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B36" w:rsidRPr="00751B36" w:rsidRDefault="00751B36" w:rsidP="00751B36">
      <w:pPr>
        <w:jc w:val="center"/>
        <w:rPr>
          <w:iCs/>
          <w:sz w:val="28"/>
          <w:szCs w:val="28"/>
        </w:rPr>
      </w:pPr>
      <w:r w:rsidRPr="00751B36">
        <w:rPr>
          <w:sz w:val="28"/>
          <w:szCs w:val="28"/>
        </w:rPr>
        <w:t>Отчет о реализации</w:t>
      </w:r>
      <w:r w:rsidRPr="00751B36">
        <w:rPr>
          <w:rStyle w:val="a4"/>
          <w:b w:val="0"/>
          <w:sz w:val="28"/>
          <w:szCs w:val="28"/>
        </w:rPr>
        <w:t xml:space="preserve"> </w:t>
      </w:r>
      <w:r w:rsidRPr="00751B36">
        <w:rPr>
          <w:iCs/>
          <w:sz w:val="28"/>
          <w:szCs w:val="28"/>
        </w:rPr>
        <w:t xml:space="preserve">Муниципальной программы развития </w:t>
      </w:r>
    </w:p>
    <w:p w:rsidR="00751B36" w:rsidRPr="00751B36" w:rsidRDefault="00751B36" w:rsidP="00751B36">
      <w:pPr>
        <w:jc w:val="center"/>
        <w:rPr>
          <w:iCs/>
          <w:sz w:val="28"/>
          <w:szCs w:val="28"/>
        </w:rPr>
      </w:pPr>
      <w:r w:rsidRPr="00751B36">
        <w:rPr>
          <w:iCs/>
          <w:sz w:val="28"/>
          <w:szCs w:val="28"/>
        </w:rPr>
        <w:t xml:space="preserve">субъектов малого и среднего предпринимательства </w:t>
      </w:r>
    </w:p>
    <w:p w:rsidR="00751B36" w:rsidRDefault="00751B36" w:rsidP="00751B36">
      <w:pPr>
        <w:jc w:val="center"/>
        <w:rPr>
          <w:sz w:val="28"/>
          <w:szCs w:val="28"/>
        </w:rPr>
      </w:pPr>
      <w:r w:rsidRPr="00751B36">
        <w:rPr>
          <w:iCs/>
          <w:sz w:val="28"/>
          <w:szCs w:val="28"/>
        </w:rPr>
        <w:t xml:space="preserve">на территории </w:t>
      </w:r>
      <w:r w:rsidR="00B43727">
        <w:rPr>
          <w:iCs/>
          <w:sz w:val="28"/>
          <w:szCs w:val="28"/>
        </w:rPr>
        <w:t>Новониколаевского сельсовета на 2021 - 2023</w:t>
      </w:r>
      <w:r w:rsidRPr="00751B36">
        <w:rPr>
          <w:iCs/>
          <w:sz w:val="28"/>
          <w:szCs w:val="28"/>
        </w:rPr>
        <w:t xml:space="preserve"> годы</w:t>
      </w:r>
      <w:r w:rsidRPr="00751B36">
        <w:rPr>
          <w:sz w:val="28"/>
          <w:szCs w:val="28"/>
        </w:rPr>
        <w:t xml:space="preserve">      </w:t>
      </w:r>
    </w:p>
    <w:p w:rsidR="00751B36" w:rsidRPr="00751B36" w:rsidRDefault="00751B36" w:rsidP="00751B36">
      <w:pPr>
        <w:jc w:val="center"/>
        <w:rPr>
          <w:b/>
          <w:sz w:val="28"/>
          <w:szCs w:val="28"/>
        </w:rPr>
      </w:pPr>
      <w:r w:rsidRPr="00751B36">
        <w:rPr>
          <w:b/>
          <w:sz w:val="28"/>
          <w:szCs w:val="28"/>
        </w:rPr>
        <w:t>за 202</w:t>
      </w:r>
      <w:r w:rsidR="005C3EC2">
        <w:rPr>
          <w:b/>
          <w:sz w:val="28"/>
          <w:szCs w:val="28"/>
        </w:rPr>
        <w:t>3</w:t>
      </w:r>
      <w:r w:rsidRPr="00751B36">
        <w:rPr>
          <w:b/>
          <w:sz w:val="28"/>
          <w:szCs w:val="28"/>
        </w:rPr>
        <w:t xml:space="preserve"> год      </w:t>
      </w:r>
    </w:p>
    <w:p w:rsidR="00751B36" w:rsidRDefault="00751B36" w:rsidP="00751B36">
      <w:pPr>
        <w:jc w:val="center"/>
        <w:rPr>
          <w:sz w:val="24"/>
        </w:rPr>
      </w:pPr>
    </w:p>
    <w:p w:rsidR="00751B36" w:rsidRPr="00E578DE" w:rsidRDefault="00751B36" w:rsidP="00751B36">
      <w:pPr>
        <w:jc w:val="both"/>
        <w:rPr>
          <w:sz w:val="28"/>
          <w:szCs w:val="28"/>
        </w:rPr>
      </w:pPr>
      <w:r w:rsidRPr="00E578DE">
        <w:rPr>
          <w:sz w:val="28"/>
        </w:rPr>
        <w:t xml:space="preserve">Целью данной программы является </w:t>
      </w:r>
      <w:r w:rsidRPr="00E578DE">
        <w:rPr>
          <w:sz w:val="28"/>
          <w:szCs w:val="28"/>
        </w:rPr>
        <w:t xml:space="preserve">содействие развитию малого и среднего предпринимательства на территории </w:t>
      </w:r>
      <w:r w:rsidR="00B43727">
        <w:rPr>
          <w:sz w:val="28"/>
          <w:szCs w:val="28"/>
        </w:rPr>
        <w:t>Новониколаевского</w:t>
      </w:r>
      <w:r w:rsidRPr="00E578DE">
        <w:rPr>
          <w:sz w:val="28"/>
          <w:szCs w:val="28"/>
        </w:rPr>
        <w:t xml:space="preserve"> сельсовета Купинского района Новосибирской области.</w:t>
      </w:r>
    </w:p>
    <w:p w:rsidR="00751B36" w:rsidRPr="00E578DE" w:rsidRDefault="00751B36" w:rsidP="00751B36">
      <w:pPr>
        <w:jc w:val="both"/>
        <w:rPr>
          <w:sz w:val="28"/>
        </w:rPr>
      </w:pPr>
      <w:r w:rsidRPr="00E578DE">
        <w:rPr>
          <w:sz w:val="28"/>
        </w:rPr>
        <w:t xml:space="preserve"> В рамках программы были реализованы такие мероприятия, как:</w:t>
      </w:r>
    </w:p>
    <w:p w:rsidR="00751B36" w:rsidRPr="00E578DE" w:rsidRDefault="00751B36" w:rsidP="00751B36">
      <w:pPr>
        <w:widowControl/>
        <w:shd w:val="clear" w:color="auto" w:fill="FFFFFF"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 xml:space="preserve">1. Приведена в соответствие нормативно-правовая база, регулирующая предпринимательскую деятельность;  </w:t>
      </w:r>
    </w:p>
    <w:p w:rsidR="00751B36" w:rsidRPr="00E578DE" w:rsidRDefault="00751B36" w:rsidP="00751B36">
      <w:pPr>
        <w:widowControl/>
        <w:shd w:val="clear" w:color="auto" w:fill="FFFFFF"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>2. Осуществлялась организационная поддержка субъектов малого и среднего предпринимательства;</w:t>
      </w:r>
    </w:p>
    <w:p w:rsidR="00751B36" w:rsidRPr="00E578DE" w:rsidRDefault="00751B36" w:rsidP="00751B36">
      <w:pPr>
        <w:widowControl/>
        <w:shd w:val="clear" w:color="auto" w:fill="FFFFFF"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 xml:space="preserve">3. </w:t>
      </w:r>
      <w:r w:rsidR="006435DD">
        <w:rPr>
          <w:sz w:val="28"/>
        </w:rPr>
        <w:t>Актуализирован</w:t>
      </w:r>
      <w:r w:rsidRPr="00E578DE">
        <w:rPr>
          <w:sz w:val="28"/>
        </w:rPr>
        <w:t xml:space="preserve"> реестр субъектов малого и среднего предпринимательства;  </w:t>
      </w:r>
    </w:p>
    <w:p w:rsidR="00751B36" w:rsidRPr="00E578DE" w:rsidRDefault="00751B36" w:rsidP="00751B36">
      <w:pPr>
        <w:widowControl/>
        <w:shd w:val="clear" w:color="auto" w:fill="FFFFFF"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 xml:space="preserve">4. Осуществлялось ведение соответствующего раздела на официальном сайте администрации;   </w:t>
      </w:r>
    </w:p>
    <w:p w:rsidR="00751B36" w:rsidRPr="00E578DE" w:rsidRDefault="00751B36" w:rsidP="00751B36">
      <w:pPr>
        <w:widowControl/>
        <w:shd w:val="clear" w:color="auto" w:fill="FFFFFF"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>5. Осуществлялась консультационная поддержка субъектов малого и среднего предпринимательства;</w:t>
      </w: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 xml:space="preserve">6. </w:t>
      </w:r>
      <w:r w:rsidR="00E578DE" w:rsidRPr="00E578DE">
        <w:rPr>
          <w:sz w:val="28"/>
        </w:rPr>
        <w:t>Оказывалось с</w:t>
      </w:r>
      <w:r w:rsidRPr="00E578DE">
        <w:rPr>
          <w:sz w:val="28"/>
        </w:rPr>
        <w:t>одействие в участии субъектов малого и среднего предпринимательства в выставочно-ярмарочной деятельности с целью развития межмуниципальных контактов.</w:t>
      </w: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</w: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ab/>
        <w:t xml:space="preserve"> </w:t>
      </w: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>В 20</w:t>
      </w:r>
      <w:r w:rsidR="00E578DE" w:rsidRPr="00E578DE">
        <w:rPr>
          <w:sz w:val="28"/>
        </w:rPr>
        <w:t>2</w:t>
      </w:r>
      <w:r w:rsidR="005C3EC2">
        <w:rPr>
          <w:sz w:val="28"/>
        </w:rPr>
        <w:t>3</w:t>
      </w:r>
      <w:r w:rsidRPr="00E578DE">
        <w:rPr>
          <w:sz w:val="28"/>
        </w:rPr>
        <w:t xml:space="preserve"> году </w:t>
      </w:r>
      <w:r w:rsidR="00E578DE" w:rsidRPr="00E578DE">
        <w:rPr>
          <w:sz w:val="28"/>
        </w:rPr>
        <w:t xml:space="preserve">созданы благоприятные условия для развития малого и среднего предпринимательства на территории  </w:t>
      </w:r>
      <w:r w:rsidR="00B43727">
        <w:rPr>
          <w:sz w:val="28"/>
        </w:rPr>
        <w:t>Новониколаевского</w:t>
      </w:r>
      <w:r w:rsidR="00E578DE" w:rsidRPr="00E578DE">
        <w:rPr>
          <w:sz w:val="28"/>
        </w:rPr>
        <w:t xml:space="preserve"> сельсовета, проведена</w:t>
      </w:r>
      <w:r w:rsidR="00E578DE" w:rsidRPr="00E578DE">
        <w:rPr>
          <w:kern w:val="2"/>
          <w:sz w:val="32"/>
          <w:szCs w:val="28"/>
        </w:rPr>
        <w:t xml:space="preserve"> </w:t>
      </w:r>
      <w:r w:rsidR="00E578DE" w:rsidRPr="00E578DE">
        <w:rPr>
          <w:sz w:val="28"/>
        </w:rPr>
        <w:t xml:space="preserve">информационная поддержка субъектов малого и среднего предпринимательства  </w:t>
      </w:r>
      <w:r w:rsidR="00B43727">
        <w:rPr>
          <w:sz w:val="28"/>
        </w:rPr>
        <w:t>Новониколаевского</w:t>
      </w:r>
      <w:r w:rsidR="00E578DE" w:rsidRPr="00E578DE">
        <w:rPr>
          <w:sz w:val="28"/>
        </w:rPr>
        <w:t xml:space="preserve"> сельсовета</w:t>
      </w: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</w:p>
    <w:p w:rsidR="00751B36" w:rsidRPr="00E578DE" w:rsidRDefault="00751B36" w:rsidP="00751B36">
      <w:pPr>
        <w:widowControl/>
        <w:autoSpaceDE/>
        <w:autoSpaceDN/>
        <w:adjustRightInd/>
        <w:jc w:val="both"/>
        <w:rPr>
          <w:sz w:val="28"/>
        </w:rPr>
      </w:pPr>
      <w:r w:rsidRPr="00E578DE">
        <w:rPr>
          <w:sz w:val="28"/>
        </w:rPr>
        <w:t>Качественная характеристика Программы: эффективна</w:t>
      </w:r>
      <w:r w:rsidR="00042CFD">
        <w:rPr>
          <w:sz w:val="28"/>
        </w:rPr>
        <w:t>.</w:t>
      </w:r>
      <w:r w:rsidRPr="00E578DE">
        <w:rPr>
          <w:sz w:val="28"/>
        </w:rPr>
        <w:t xml:space="preserve"> </w:t>
      </w:r>
    </w:p>
    <w:p w:rsidR="00751B36" w:rsidRDefault="00751B36" w:rsidP="00751B36">
      <w:pPr>
        <w:jc w:val="center"/>
        <w:rPr>
          <w:bCs/>
          <w:kern w:val="36"/>
          <w:sz w:val="24"/>
          <w:szCs w:val="28"/>
        </w:rPr>
      </w:pPr>
    </w:p>
    <w:p w:rsidR="00751B36" w:rsidRDefault="00751B36" w:rsidP="00751B36">
      <w:pPr>
        <w:widowControl/>
        <w:tabs>
          <w:tab w:val="center" w:pos="360"/>
          <w:tab w:val="center" w:pos="1080"/>
          <w:tab w:val="center" w:pos="2160"/>
          <w:tab w:val="center" w:pos="3060"/>
          <w:tab w:val="center" w:pos="3240"/>
          <w:tab w:val="center" w:pos="3960"/>
          <w:tab w:val="center" w:pos="4320"/>
          <w:tab w:val="center" w:pos="4680"/>
          <w:tab w:val="center" w:pos="5580"/>
          <w:tab w:val="center" w:pos="6300"/>
          <w:tab w:val="center" w:pos="6480"/>
          <w:tab w:val="center" w:pos="6660"/>
          <w:tab w:val="center" w:pos="7380"/>
          <w:tab w:val="center" w:pos="7740"/>
          <w:tab w:val="center" w:pos="8280"/>
          <w:tab w:val="center" w:pos="8640"/>
          <w:tab w:val="center" w:pos="9000"/>
          <w:tab w:val="center" w:pos="9360"/>
          <w:tab w:val="center" w:pos="9900"/>
          <w:tab w:val="center" w:pos="10080"/>
        </w:tabs>
        <w:autoSpaceDE/>
        <w:autoSpaceDN/>
        <w:adjustRightInd/>
        <w:ind w:left="900"/>
        <w:jc w:val="right"/>
        <w:rPr>
          <w:sz w:val="24"/>
          <w:szCs w:val="24"/>
        </w:rPr>
      </w:pPr>
    </w:p>
    <w:p w:rsidR="007B29C7" w:rsidRPr="00950A33" w:rsidRDefault="007B29C7">
      <w:pPr>
        <w:rPr>
          <w:sz w:val="28"/>
          <w:szCs w:val="28"/>
        </w:rPr>
      </w:pPr>
    </w:p>
    <w:sectPr w:rsidR="007B29C7" w:rsidRPr="00950A33" w:rsidSect="00CC3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64B59"/>
    <w:rsid w:val="00042CFD"/>
    <w:rsid w:val="0017201F"/>
    <w:rsid w:val="001B6E2F"/>
    <w:rsid w:val="0022445F"/>
    <w:rsid w:val="00260F64"/>
    <w:rsid w:val="003A4FED"/>
    <w:rsid w:val="00405D81"/>
    <w:rsid w:val="00460A28"/>
    <w:rsid w:val="0046401E"/>
    <w:rsid w:val="005143A6"/>
    <w:rsid w:val="00534093"/>
    <w:rsid w:val="00576D32"/>
    <w:rsid w:val="005C3EC2"/>
    <w:rsid w:val="005D212B"/>
    <w:rsid w:val="006435DD"/>
    <w:rsid w:val="007007BA"/>
    <w:rsid w:val="00751B36"/>
    <w:rsid w:val="007B1E5B"/>
    <w:rsid w:val="007B29C7"/>
    <w:rsid w:val="007C30C7"/>
    <w:rsid w:val="007D4AB3"/>
    <w:rsid w:val="00950A33"/>
    <w:rsid w:val="009C2D7C"/>
    <w:rsid w:val="00B43727"/>
    <w:rsid w:val="00C61585"/>
    <w:rsid w:val="00CC3CE6"/>
    <w:rsid w:val="00E578DE"/>
    <w:rsid w:val="00F64B59"/>
    <w:rsid w:val="00F822E1"/>
    <w:rsid w:val="00FE3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A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Знак Знак"/>
    <w:rsid w:val="00751B36"/>
    <w:rPr>
      <w:b/>
      <w:bCs/>
      <w:kern w:val="36"/>
      <w:sz w:val="48"/>
      <w:szCs w:val="4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2024-06-14T03:34:00Z</dcterms:created>
  <dcterms:modified xsi:type="dcterms:W3CDTF">2024-06-14T03:35:00Z</dcterms:modified>
</cp:coreProperties>
</file>