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03" w:rsidRPr="005C0A0A" w:rsidRDefault="00567003" w:rsidP="00567003">
      <w:pPr>
        <w:jc w:val="center"/>
      </w:pPr>
      <w:r w:rsidRPr="005C0A0A">
        <w:t xml:space="preserve">СОВЕТ ДЕПУТАТОВ </w:t>
      </w:r>
    </w:p>
    <w:p w:rsidR="00567003" w:rsidRPr="005C0A0A" w:rsidRDefault="00567003" w:rsidP="00567003">
      <w:pPr>
        <w:jc w:val="center"/>
      </w:pPr>
      <w:r w:rsidRPr="005C0A0A">
        <w:t xml:space="preserve"> НОВОНИКОЛАЕВСКОГО СЕЛЬСОВЕТА КУПИНСКОГО РАЙОНА</w:t>
      </w:r>
    </w:p>
    <w:p w:rsidR="00567003" w:rsidRPr="005C0A0A" w:rsidRDefault="00567003" w:rsidP="00567003">
      <w:pPr>
        <w:jc w:val="center"/>
      </w:pPr>
      <w:r w:rsidRPr="005C0A0A">
        <w:t>НОВОСИБИРСКОЙ ОБЛАСТИ</w:t>
      </w:r>
    </w:p>
    <w:p w:rsidR="00567003" w:rsidRPr="005C0A0A" w:rsidRDefault="00567003" w:rsidP="00567003">
      <w:pPr>
        <w:ind w:left="1416" w:hanging="1236"/>
        <w:jc w:val="center"/>
        <w:rPr>
          <w:b/>
        </w:rPr>
      </w:pPr>
    </w:p>
    <w:p w:rsidR="00567003" w:rsidRPr="005C0A0A" w:rsidRDefault="00567003" w:rsidP="00567003">
      <w:pPr>
        <w:ind w:left="1416" w:hanging="1236"/>
        <w:jc w:val="center"/>
        <w:rPr>
          <w:b/>
        </w:rPr>
      </w:pPr>
    </w:p>
    <w:p w:rsidR="00567003" w:rsidRDefault="00567003" w:rsidP="00567003">
      <w:pPr>
        <w:ind w:left="1416" w:hanging="1236"/>
        <w:jc w:val="center"/>
      </w:pPr>
      <w:r>
        <w:t xml:space="preserve"> РЕШЕНИЕ</w:t>
      </w:r>
    </w:p>
    <w:p w:rsidR="00567003" w:rsidRPr="00731BB7" w:rsidRDefault="00567003" w:rsidP="00567003">
      <w:pPr>
        <w:ind w:left="1416" w:hanging="1236"/>
        <w:jc w:val="center"/>
        <w:rPr>
          <w:sz w:val="28"/>
          <w:szCs w:val="28"/>
        </w:rPr>
      </w:pPr>
      <w:r>
        <w:rPr>
          <w:sz w:val="28"/>
          <w:szCs w:val="28"/>
        </w:rPr>
        <w:t>сороковой</w:t>
      </w:r>
      <w:r w:rsidRPr="00731BB7">
        <w:rPr>
          <w:sz w:val="28"/>
          <w:szCs w:val="28"/>
        </w:rPr>
        <w:t xml:space="preserve"> сессии пятого  созыва</w:t>
      </w:r>
    </w:p>
    <w:p w:rsidR="00567003" w:rsidRPr="00731BB7" w:rsidRDefault="00567003" w:rsidP="00567003">
      <w:pPr>
        <w:rPr>
          <w:sz w:val="28"/>
          <w:szCs w:val="28"/>
        </w:rPr>
      </w:pPr>
    </w:p>
    <w:p w:rsidR="00567003" w:rsidRPr="00731BB7" w:rsidRDefault="00567003" w:rsidP="00567003">
      <w:pPr>
        <w:rPr>
          <w:sz w:val="28"/>
          <w:szCs w:val="28"/>
        </w:rPr>
      </w:pPr>
      <w:r w:rsidRPr="00F84427">
        <w:rPr>
          <w:color w:val="000000" w:themeColor="text1"/>
          <w:sz w:val="28"/>
          <w:szCs w:val="28"/>
        </w:rPr>
        <w:t>25.02.2020г</w:t>
      </w:r>
      <w:r w:rsidRPr="00F84427">
        <w:rPr>
          <w:color w:val="000000" w:themeColor="text1"/>
          <w:sz w:val="28"/>
          <w:szCs w:val="28"/>
        </w:rPr>
        <w:tab/>
      </w:r>
      <w:r w:rsidRPr="00567003">
        <w:rPr>
          <w:color w:val="FF0000"/>
          <w:sz w:val="28"/>
          <w:szCs w:val="28"/>
        </w:rPr>
        <w:tab/>
      </w:r>
      <w:r w:rsidRPr="00731BB7">
        <w:rPr>
          <w:sz w:val="28"/>
          <w:szCs w:val="28"/>
        </w:rPr>
        <w:tab/>
      </w:r>
      <w:r w:rsidRPr="00731BB7">
        <w:rPr>
          <w:sz w:val="28"/>
          <w:szCs w:val="28"/>
        </w:rPr>
        <w:tab/>
      </w:r>
      <w:r w:rsidRPr="00731BB7">
        <w:rPr>
          <w:sz w:val="28"/>
          <w:szCs w:val="28"/>
        </w:rPr>
        <w:tab/>
      </w:r>
      <w:r w:rsidRPr="00731BB7">
        <w:rPr>
          <w:sz w:val="28"/>
          <w:szCs w:val="28"/>
        </w:rPr>
        <w:tab/>
      </w:r>
      <w:r>
        <w:rPr>
          <w:sz w:val="28"/>
          <w:szCs w:val="28"/>
        </w:rPr>
        <w:tab/>
      </w:r>
      <w:r>
        <w:rPr>
          <w:sz w:val="28"/>
          <w:szCs w:val="28"/>
        </w:rPr>
        <w:tab/>
        <w:t xml:space="preserve">                            </w:t>
      </w:r>
      <w:r w:rsidRPr="00731BB7">
        <w:rPr>
          <w:sz w:val="28"/>
          <w:szCs w:val="28"/>
        </w:rPr>
        <w:t>№</w:t>
      </w:r>
      <w:r>
        <w:rPr>
          <w:sz w:val="28"/>
          <w:szCs w:val="28"/>
        </w:rPr>
        <w:t>130</w:t>
      </w:r>
    </w:p>
    <w:p w:rsidR="00567003" w:rsidRPr="00DE3307" w:rsidRDefault="00567003" w:rsidP="00567003">
      <w:pPr>
        <w:jc w:val="center"/>
        <w:rPr>
          <w:sz w:val="28"/>
          <w:szCs w:val="28"/>
        </w:rPr>
      </w:pPr>
      <w:r w:rsidRPr="00DE3307">
        <w:rPr>
          <w:sz w:val="28"/>
          <w:szCs w:val="28"/>
        </w:rPr>
        <w:t>О предложении кандидатур для дополнительного зачисления</w:t>
      </w:r>
    </w:p>
    <w:p w:rsidR="00567003" w:rsidRDefault="00567003" w:rsidP="00567003">
      <w:pPr>
        <w:jc w:val="center"/>
        <w:rPr>
          <w:sz w:val="28"/>
          <w:szCs w:val="28"/>
        </w:rPr>
      </w:pPr>
      <w:r w:rsidRPr="00DE3307">
        <w:rPr>
          <w:sz w:val="28"/>
          <w:szCs w:val="28"/>
        </w:rPr>
        <w:t>в резерв составов участковых комиссий</w:t>
      </w:r>
    </w:p>
    <w:p w:rsidR="00567003" w:rsidRPr="00DE3307" w:rsidRDefault="00567003" w:rsidP="00567003">
      <w:pPr>
        <w:jc w:val="center"/>
        <w:rPr>
          <w:sz w:val="28"/>
          <w:szCs w:val="28"/>
        </w:rPr>
      </w:pPr>
    </w:p>
    <w:p w:rsidR="00567003" w:rsidRDefault="00567003" w:rsidP="00567003">
      <w:pPr>
        <w:ind w:firstLine="708"/>
        <w:jc w:val="both"/>
        <w:rPr>
          <w:sz w:val="28"/>
          <w:szCs w:val="28"/>
        </w:rPr>
      </w:pPr>
      <w:r w:rsidRPr="009B4D72">
        <w:rPr>
          <w:sz w:val="28"/>
          <w:szCs w:val="28"/>
        </w:rPr>
        <w:t>В соответствии с</w:t>
      </w:r>
      <w:r>
        <w:rPr>
          <w:sz w:val="28"/>
          <w:szCs w:val="28"/>
        </w:rPr>
        <w:t xml:space="preserve"> </w:t>
      </w:r>
      <w:r w:rsidRPr="009B4D72">
        <w:rPr>
          <w:sz w:val="28"/>
          <w:szCs w:val="28"/>
        </w:rPr>
        <w:t xml:space="preserve">решением территориальной избирательной комиссии </w:t>
      </w:r>
      <w:proofErr w:type="spellStart"/>
      <w:r w:rsidRPr="009B4D72">
        <w:rPr>
          <w:sz w:val="28"/>
          <w:szCs w:val="28"/>
        </w:rPr>
        <w:t>Купинского</w:t>
      </w:r>
      <w:proofErr w:type="spellEnd"/>
      <w:r w:rsidRPr="009B4D72">
        <w:rPr>
          <w:sz w:val="28"/>
          <w:szCs w:val="28"/>
        </w:rPr>
        <w:t xml:space="preserve"> района Новосибирской области от </w:t>
      </w:r>
      <w:r>
        <w:rPr>
          <w:sz w:val="28"/>
          <w:szCs w:val="28"/>
        </w:rPr>
        <w:t>14 февраля 2020 года № 69/516</w:t>
      </w:r>
      <w:r w:rsidRPr="009B4D72">
        <w:rPr>
          <w:sz w:val="28"/>
          <w:szCs w:val="28"/>
        </w:rPr>
        <w:t xml:space="preserve"> «О приеме предложений для дополнительного зачисления в резерв составов участковых комиссий»</w:t>
      </w:r>
      <w:r>
        <w:rPr>
          <w:sz w:val="28"/>
          <w:szCs w:val="28"/>
        </w:rPr>
        <w:t xml:space="preserve">, Совет депутатов Новониколаевского сельсовета </w:t>
      </w:r>
      <w:proofErr w:type="spellStart"/>
      <w:r>
        <w:rPr>
          <w:sz w:val="28"/>
          <w:szCs w:val="28"/>
        </w:rPr>
        <w:t>Купинского</w:t>
      </w:r>
      <w:proofErr w:type="spellEnd"/>
      <w:r>
        <w:rPr>
          <w:sz w:val="28"/>
          <w:szCs w:val="28"/>
        </w:rPr>
        <w:t xml:space="preserve"> района Новосибирской области</w:t>
      </w:r>
    </w:p>
    <w:p w:rsidR="00567003" w:rsidRDefault="00567003" w:rsidP="00567003">
      <w:pPr>
        <w:jc w:val="both"/>
        <w:rPr>
          <w:sz w:val="28"/>
          <w:szCs w:val="28"/>
        </w:rPr>
      </w:pPr>
      <w:r>
        <w:rPr>
          <w:sz w:val="28"/>
          <w:szCs w:val="28"/>
        </w:rPr>
        <w:t>РЕШИЛ:</w:t>
      </w:r>
    </w:p>
    <w:p w:rsidR="00567003" w:rsidRDefault="00567003" w:rsidP="00567003">
      <w:pPr>
        <w:pStyle w:val="af1"/>
        <w:numPr>
          <w:ilvl w:val="0"/>
          <w:numId w:val="13"/>
        </w:numPr>
        <w:spacing w:after="200"/>
        <w:ind w:left="0" w:firstLine="0"/>
        <w:jc w:val="both"/>
        <w:rPr>
          <w:sz w:val="28"/>
          <w:szCs w:val="28"/>
        </w:rPr>
      </w:pPr>
      <w:r>
        <w:rPr>
          <w:sz w:val="28"/>
          <w:szCs w:val="28"/>
        </w:rPr>
        <w:t xml:space="preserve">Утвердить следующие кандидатуры для зачисления в резерв составов участковых комиссий избирательных участков №№ 621-673 территориальной избирательной комиссии </w:t>
      </w:r>
      <w:proofErr w:type="spellStart"/>
      <w:r>
        <w:rPr>
          <w:sz w:val="28"/>
          <w:szCs w:val="28"/>
        </w:rPr>
        <w:t>Купинского</w:t>
      </w:r>
      <w:proofErr w:type="spellEnd"/>
      <w:r>
        <w:rPr>
          <w:sz w:val="28"/>
          <w:szCs w:val="28"/>
        </w:rPr>
        <w:t xml:space="preserve"> района Новосибирской области:</w:t>
      </w:r>
    </w:p>
    <w:p w:rsidR="00567003" w:rsidRDefault="00567003" w:rsidP="00567003">
      <w:pPr>
        <w:pStyle w:val="af1"/>
        <w:ind w:left="0"/>
        <w:jc w:val="both"/>
        <w:rPr>
          <w:sz w:val="28"/>
          <w:szCs w:val="28"/>
        </w:rPr>
      </w:pPr>
      <w:r>
        <w:rPr>
          <w:sz w:val="28"/>
          <w:szCs w:val="28"/>
        </w:rPr>
        <w:t xml:space="preserve">- </w:t>
      </w:r>
      <w:proofErr w:type="spellStart"/>
      <w:r>
        <w:rPr>
          <w:sz w:val="28"/>
          <w:szCs w:val="28"/>
        </w:rPr>
        <w:t>Плющева</w:t>
      </w:r>
      <w:proofErr w:type="spellEnd"/>
      <w:r>
        <w:rPr>
          <w:sz w:val="28"/>
          <w:szCs w:val="28"/>
        </w:rPr>
        <w:t xml:space="preserve"> Наталья Александровна 10.09.1983г.р.;</w:t>
      </w:r>
    </w:p>
    <w:p w:rsidR="00567003" w:rsidRDefault="00567003" w:rsidP="00567003">
      <w:pPr>
        <w:pStyle w:val="af1"/>
        <w:ind w:left="0"/>
        <w:jc w:val="both"/>
        <w:rPr>
          <w:sz w:val="28"/>
          <w:szCs w:val="28"/>
        </w:rPr>
      </w:pPr>
      <w:r>
        <w:rPr>
          <w:sz w:val="28"/>
          <w:szCs w:val="28"/>
        </w:rPr>
        <w:t xml:space="preserve">- </w:t>
      </w:r>
      <w:proofErr w:type="spellStart"/>
      <w:r>
        <w:rPr>
          <w:sz w:val="28"/>
          <w:szCs w:val="28"/>
        </w:rPr>
        <w:t>Шарипова</w:t>
      </w:r>
      <w:proofErr w:type="spellEnd"/>
      <w:r>
        <w:rPr>
          <w:sz w:val="28"/>
          <w:szCs w:val="28"/>
        </w:rPr>
        <w:t xml:space="preserve"> Наталья Владимировна  26.10.1980г</w:t>
      </w:r>
      <w:proofErr w:type="gramStart"/>
      <w:r>
        <w:rPr>
          <w:sz w:val="28"/>
          <w:szCs w:val="28"/>
        </w:rPr>
        <w:t>.р</w:t>
      </w:r>
      <w:proofErr w:type="gramEnd"/>
      <w:r>
        <w:rPr>
          <w:sz w:val="28"/>
          <w:szCs w:val="28"/>
        </w:rPr>
        <w:t>;</w:t>
      </w:r>
    </w:p>
    <w:p w:rsidR="00567003" w:rsidRDefault="00567003" w:rsidP="00567003">
      <w:pPr>
        <w:pStyle w:val="af1"/>
        <w:ind w:left="0"/>
        <w:jc w:val="both"/>
        <w:rPr>
          <w:sz w:val="28"/>
          <w:szCs w:val="28"/>
        </w:rPr>
      </w:pPr>
      <w:r>
        <w:rPr>
          <w:sz w:val="28"/>
          <w:szCs w:val="28"/>
        </w:rPr>
        <w:t xml:space="preserve">- </w:t>
      </w:r>
      <w:proofErr w:type="spellStart"/>
      <w:r>
        <w:rPr>
          <w:sz w:val="28"/>
          <w:szCs w:val="28"/>
        </w:rPr>
        <w:t>Кокшарова</w:t>
      </w:r>
      <w:proofErr w:type="spellEnd"/>
      <w:r>
        <w:rPr>
          <w:sz w:val="28"/>
          <w:szCs w:val="28"/>
        </w:rPr>
        <w:t xml:space="preserve"> Олеся Сергеевна  07.09.1979г</w:t>
      </w:r>
      <w:proofErr w:type="gramStart"/>
      <w:r>
        <w:rPr>
          <w:sz w:val="28"/>
          <w:szCs w:val="28"/>
        </w:rPr>
        <w:t>.р</w:t>
      </w:r>
      <w:proofErr w:type="gramEnd"/>
      <w:r>
        <w:rPr>
          <w:sz w:val="28"/>
          <w:szCs w:val="28"/>
        </w:rPr>
        <w:t>;</w:t>
      </w:r>
    </w:p>
    <w:p w:rsidR="00567003" w:rsidRDefault="00567003" w:rsidP="00567003">
      <w:pPr>
        <w:pStyle w:val="af1"/>
        <w:ind w:left="0"/>
        <w:jc w:val="both"/>
        <w:rPr>
          <w:sz w:val="28"/>
          <w:szCs w:val="28"/>
        </w:rPr>
      </w:pPr>
      <w:r>
        <w:rPr>
          <w:sz w:val="28"/>
          <w:szCs w:val="28"/>
        </w:rPr>
        <w:t>- Новикова Людмила Павловна 21.10.1965г.р.;</w:t>
      </w:r>
    </w:p>
    <w:p w:rsidR="00567003" w:rsidRDefault="00567003" w:rsidP="00567003">
      <w:pPr>
        <w:pStyle w:val="af1"/>
        <w:ind w:left="0"/>
        <w:jc w:val="both"/>
        <w:rPr>
          <w:sz w:val="28"/>
          <w:szCs w:val="28"/>
        </w:rPr>
      </w:pPr>
      <w:r>
        <w:rPr>
          <w:sz w:val="28"/>
          <w:szCs w:val="28"/>
        </w:rPr>
        <w:t xml:space="preserve">- </w:t>
      </w:r>
      <w:proofErr w:type="spellStart"/>
      <w:r>
        <w:rPr>
          <w:sz w:val="28"/>
          <w:szCs w:val="28"/>
        </w:rPr>
        <w:t>Лапарева</w:t>
      </w:r>
      <w:proofErr w:type="spellEnd"/>
      <w:r>
        <w:rPr>
          <w:sz w:val="28"/>
          <w:szCs w:val="28"/>
        </w:rPr>
        <w:t xml:space="preserve"> Надежда Алексеевна 15.11.1973г.р.</w:t>
      </w:r>
    </w:p>
    <w:p w:rsidR="00567003" w:rsidRDefault="00567003" w:rsidP="00567003">
      <w:pPr>
        <w:pStyle w:val="af1"/>
        <w:ind w:left="0"/>
        <w:jc w:val="both"/>
        <w:rPr>
          <w:sz w:val="28"/>
          <w:szCs w:val="28"/>
        </w:rPr>
      </w:pPr>
    </w:p>
    <w:p w:rsidR="00567003" w:rsidRDefault="00567003" w:rsidP="00567003">
      <w:pPr>
        <w:pStyle w:val="af1"/>
        <w:ind w:left="0"/>
        <w:jc w:val="both"/>
        <w:rPr>
          <w:sz w:val="28"/>
          <w:szCs w:val="28"/>
        </w:rPr>
      </w:pPr>
      <w:r>
        <w:rPr>
          <w:sz w:val="28"/>
          <w:szCs w:val="28"/>
        </w:rPr>
        <w:t xml:space="preserve"> </w:t>
      </w:r>
      <w:r w:rsidRPr="00947171">
        <w:rPr>
          <w:sz w:val="28"/>
          <w:szCs w:val="28"/>
        </w:rPr>
        <w:t xml:space="preserve">2. </w:t>
      </w:r>
      <w:r>
        <w:rPr>
          <w:sz w:val="28"/>
          <w:szCs w:val="28"/>
        </w:rPr>
        <w:t xml:space="preserve"> Направить настоящее решение в территориальную избирательную комиссию </w:t>
      </w:r>
      <w:proofErr w:type="spellStart"/>
      <w:r>
        <w:rPr>
          <w:sz w:val="28"/>
          <w:szCs w:val="28"/>
        </w:rPr>
        <w:t>Купинского</w:t>
      </w:r>
      <w:proofErr w:type="spellEnd"/>
      <w:r>
        <w:rPr>
          <w:sz w:val="28"/>
          <w:szCs w:val="28"/>
        </w:rPr>
        <w:t xml:space="preserve"> района Новосибирской области.</w:t>
      </w:r>
    </w:p>
    <w:p w:rsidR="00567003" w:rsidRDefault="00567003" w:rsidP="00567003"/>
    <w:p w:rsidR="00567003" w:rsidRDefault="00567003" w:rsidP="00567003"/>
    <w:p w:rsidR="00567003" w:rsidRDefault="00567003" w:rsidP="00567003"/>
    <w:p w:rsidR="00567003" w:rsidRDefault="00567003" w:rsidP="00567003"/>
    <w:tbl>
      <w:tblPr>
        <w:tblW w:w="0" w:type="auto"/>
        <w:tblLook w:val="01E0"/>
      </w:tblPr>
      <w:tblGrid>
        <w:gridCol w:w="4621"/>
        <w:gridCol w:w="4621"/>
      </w:tblGrid>
      <w:tr w:rsidR="00567003" w:rsidRPr="005C0A0A" w:rsidTr="008150D1">
        <w:tc>
          <w:tcPr>
            <w:tcW w:w="4621" w:type="dxa"/>
          </w:tcPr>
          <w:p w:rsidR="00567003" w:rsidRPr="00731BB7" w:rsidRDefault="00567003" w:rsidP="008150D1">
            <w:pPr>
              <w:rPr>
                <w:color w:val="000000"/>
                <w:sz w:val="28"/>
                <w:szCs w:val="28"/>
              </w:rPr>
            </w:pPr>
            <w:r w:rsidRPr="00731BB7">
              <w:rPr>
                <w:color w:val="000000"/>
                <w:sz w:val="28"/>
                <w:szCs w:val="28"/>
              </w:rPr>
              <w:t xml:space="preserve">Глава Новониколаевского сельсовета </w:t>
            </w:r>
            <w:r w:rsidRPr="00731BB7">
              <w:rPr>
                <w:color w:val="000000"/>
                <w:sz w:val="28"/>
                <w:szCs w:val="28"/>
              </w:rPr>
              <w:tab/>
            </w:r>
            <w:r w:rsidRPr="00731BB7">
              <w:rPr>
                <w:color w:val="000000"/>
                <w:sz w:val="28"/>
                <w:szCs w:val="28"/>
              </w:rPr>
              <w:tab/>
            </w:r>
            <w:r w:rsidRPr="00731BB7">
              <w:rPr>
                <w:color w:val="000000"/>
                <w:sz w:val="28"/>
                <w:szCs w:val="28"/>
              </w:rPr>
              <w:tab/>
            </w:r>
            <w:r w:rsidRPr="00731BB7">
              <w:rPr>
                <w:color w:val="000000"/>
                <w:sz w:val="28"/>
                <w:szCs w:val="28"/>
              </w:rPr>
              <w:tab/>
            </w:r>
            <w:r w:rsidRPr="00731BB7">
              <w:rPr>
                <w:color w:val="000000"/>
                <w:sz w:val="28"/>
                <w:szCs w:val="28"/>
              </w:rPr>
              <w:tab/>
            </w:r>
          </w:p>
          <w:p w:rsidR="00567003" w:rsidRPr="00731BB7" w:rsidRDefault="00567003" w:rsidP="008150D1">
            <w:pPr>
              <w:rPr>
                <w:color w:val="000000"/>
                <w:sz w:val="28"/>
                <w:szCs w:val="28"/>
              </w:rPr>
            </w:pPr>
            <w:r w:rsidRPr="00731BB7">
              <w:rPr>
                <w:color w:val="000000"/>
                <w:sz w:val="28"/>
                <w:szCs w:val="28"/>
              </w:rPr>
              <w:t xml:space="preserve">                </w:t>
            </w:r>
            <w:r>
              <w:rPr>
                <w:color w:val="000000"/>
                <w:sz w:val="28"/>
                <w:szCs w:val="28"/>
              </w:rPr>
              <w:t xml:space="preserve">                      </w:t>
            </w:r>
            <w:r w:rsidRPr="00731BB7">
              <w:rPr>
                <w:color w:val="000000"/>
                <w:sz w:val="28"/>
                <w:szCs w:val="28"/>
              </w:rPr>
              <w:t>Н.В. Леонова</w:t>
            </w:r>
          </w:p>
          <w:p w:rsidR="00567003" w:rsidRPr="00731BB7" w:rsidRDefault="00567003" w:rsidP="008150D1">
            <w:pPr>
              <w:rPr>
                <w:color w:val="000000"/>
                <w:sz w:val="28"/>
                <w:szCs w:val="28"/>
              </w:rPr>
            </w:pPr>
          </w:p>
        </w:tc>
        <w:tc>
          <w:tcPr>
            <w:tcW w:w="4621" w:type="dxa"/>
          </w:tcPr>
          <w:p w:rsidR="00567003" w:rsidRPr="00731BB7" w:rsidRDefault="00567003" w:rsidP="008150D1">
            <w:pPr>
              <w:rPr>
                <w:color w:val="000000"/>
                <w:sz w:val="28"/>
                <w:szCs w:val="28"/>
              </w:rPr>
            </w:pPr>
            <w:r w:rsidRPr="00731BB7">
              <w:rPr>
                <w:color w:val="000000"/>
                <w:sz w:val="28"/>
                <w:szCs w:val="28"/>
              </w:rPr>
              <w:t>Председатель Совета депутатов Новониколаевского сельсовета</w:t>
            </w:r>
          </w:p>
          <w:p w:rsidR="00567003" w:rsidRPr="00731BB7" w:rsidRDefault="00567003" w:rsidP="008150D1">
            <w:pPr>
              <w:rPr>
                <w:color w:val="000000"/>
                <w:sz w:val="28"/>
                <w:szCs w:val="28"/>
              </w:rPr>
            </w:pPr>
            <w:r w:rsidRPr="00731BB7">
              <w:rPr>
                <w:color w:val="000000"/>
                <w:sz w:val="28"/>
                <w:szCs w:val="28"/>
              </w:rPr>
              <w:t xml:space="preserve">         </w:t>
            </w:r>
            <w:r>
              <w:rPr>
                <w:color w:val="000000"/>
                <w:sz w:val="28"/>
                <w:szCs w:val="28"/>
              </w:rPr>
              <w:t xml:space="preserve">                         </w:t>
            </w:r>
            <w:r w:rsidRPr="00731BB7">
              <w:rPr>
                <w:color w:val="000000"/>
                <w:sz w:val="28"/>
                <w:szCs w:val="28"/>
              </w:rPr>
              <w:t xml:space="preserve">О.А. </w:t>
            </w:r>
            <w:proofErr w:type="spellStart"/>
            <w:r w:rsidRPr="00731BB7">
              <w:rPr>
                <w:color w:val="000000"/>
                <w:sz w:val="28"/>
                <w:szCs w:val="28"/>
              </w:rPr>
              <w:t>Демитерко</w:t>
            </w:r>
            <w:proofErr w:type="spellEnd"/>
          </w:p>
        </w:tc>
      </w:tr>
    </w:tbl>
    <w:p w:rsidR="00582D7B" w:rsidRDefault="00582D7B" w:rsidP="001B0291">
      <w:pPr>
        <w:jc w:val="center"/>
        <w:rPr>
          <w:color w:val="000000"/>
          <w:sz w:val="28"/>
          <w:szCs w:val="28"/>
        </w:rPr>
      </w:pPr>
    </w:p>
    <w:p w:rsidR="00567003" w:rsidRDefault="00567003" w:rsidP="001B0291">
      <w:pPr>
        <w:jc w:val="center"/>
        <w:rPr>
          <w:color w:val="000000"/>
          <w:sz w:val="28"/>
          <w:szCs w:val="28"/>
        </w:rPr>
      </w:pPr>
    </w:p>
    <w:p w:rsidR="00567003" w:rsidRDefault="00567003" w:rsidP="001B0291">
      <w:pPr>
        <w:jc w:val="center"/>
        <w:rPr>
          <w:color w:val="000000"/>
          <w:sz w:val="28"/>
          <w:szCs w:val="28"/>
        </w:rPr>
      </w:pPr>
    </w:p>
    <w:p w:rsidR="00567003" w:rsidRDefault="00567003" w:rsidP="001B0291">
      <w:pPr>
        <w:jc w:val="center"/>
        <w:rPr>
          <w:color w:val="000000"/>
          <w:sz w:val="28"/>
          <w:szCs w:val="28"/>
        </w:rPr>
      </w:pPr>
    </w:p>
    <w:p w:rsidR="00567003" w:rsidRDefault="00567003" w:rsidP="001B0291">
      <w:pPr>
        <w:jc w:val="center"/>
        <w:rPr>
          <w:color w:val="000000"/>
          <w:sz w:val="28"/>
          <w:szCs w:val="28"/>
        </w:rPr>
      </w:pPr>
    </w:p>
    <w:p w:rsidR="00567003" w:rsidRDefault="00567003" w:rsidP="001B0291">
      <w:pPr>
        <w:jc w:val="center"/>
        <w:rPr>
          <w:color w:val="000000"/>
          <w:sz w:val="28"/>
          <w:szCs w:val="28"/>
        </w:rPr>
      </w:pPr>
    </w:p>
    <w:p w:rsidR="00567003" w:rsidRDefault="00567003" w:rsidP="001B0291">
      <w:pPr>
        <w:jc w:val="center"/>
        <w:rPr>
          <w:color w:val="000000"/>
          <w:sz w:val="28"/>
          <w:szCs w:val="28"/>
        </w:rPr>
      </w:pPr>
    </w:p>
    <w:p w:rsidR="00567003" w:rsidRDefault="00567003" w:rsidP="001B0291">
      <w:pPr>
        <w:jc w:val="center"/>
        <w:rPr>
          <w:color w:val="000000"/>
          <w:sz w:val="28"/>
          <w:szCs w:val="28"/>
        </w:rPr>
      </w:pPr>
    </w:p>
    <w:p w:rsidR="00567003" w:rsidRDefault="00567003" w:rsidP="001B0291">
      <w:pPr>
        <w:jc w:val="center"/>
        <w:rPr>
          <w:color w:val="000000"/>
          <w:sz w:val="28"/>
          <w:szCs w:val="28"/>
        </w:rPr>
      </w:pPr>
    </w:p>
    <w:p w:rsidR="00567003" w:rsidRDefault="00567003" w:rsidP="001B0291">
      <w:pPr>
        <w:jc w:val="center"/>
        <w:rPr>
          <w:color w:val="000000"/>
          <w:sz w:val="28"/>
          <w:szCs w:val="28"/>
        </w:rPr>
      </w:pPr>
    </w:p>
    <w:p w:rsidR="00567003" w:rsidRPr="001C77F0" w:rsidRDefault="00567003" w:rsidP="001B0291">
      <w:pPr>
        <w:jc w:val="center"/>
        <w:rPr>
          <w:color w:val="000000"/>
          <w:sz w:val="28"/>
          <w:szCs w:val="28"/>
        </w:rPr>
      </w:pPr>
    </w:p>
    <w:p w:rsidR="00582D7B" w:rsidRPr="009E7810" w:rsidRDefault="00582D7B" w:rsidP="001B0291">
      <w:pPr>
        <w:jc w:val="center"/>
        <w:rPr>
          <w:color w:val="000000"/>
          <w:sz w:val="28"/>
          <w:szCs w:val="28"/>
        </w:rPr>
      </w:pPr>
      <w:r w:rsidRPr="009E7810">
        <w:rPr>
          <w:color w:val="000000"/>
          <w:sz w:val="28"/>
          <w:szCs w:val="28"/>
        </w:rPr>
        <w:lastRenderedPageBreak/>
        <w:t xml:space="preserve">СОВЕТ ДЕПУТАТОВ  </w:t>
      </w:r>
    </w:p>
    <w:p w:rsidR="00582D7B" w:rsidRPr="009E7810" w:rsidRDefault="00582D7B" w:rsidP="001B0291">
      <w:pPr>
        <w:jc w:val="center"/>
        <w:rPr>
          <w:color w:val="000000"/>
          <w:sz w:val="28"/>
          <w:szCs w:val="28"/>
        </w:rPr>
      </w:pPr>
      <w:r w:rsidRPr="009E7810">
        <w:rPr>
          <w:color w:val="000000"/>
          <w:sz w:val="28"/>
          <w:szCs w:val="28"/>
        </w:rPr>
        <w:t>НОВОНИКОЛАЕВСКОГО СЕЛЬСОВЕТА КУПИНСКОГО РАЙОНА</w:t>
      </w:r>
    </w:p>
    <w:p w:rsidR="00582D7B" w:rsidRPr="009E7810" w:rsidRDefault="00582D7B" w:rsidP="001B0291">
      <w:pPr>
        <w:jc w:val="center"/>
        <w:rPr>
          <w:color w:val="000000"/>
          <w:sz w:val="28"/>
          <w:szCs w:val="28"/>
        </w:rPr>
      </w:pPr>
      <w:r w:rsidRPr="009E7810">
        <w:rPr>
          <w:color w:val="000000"/>
          <w:sz w:val="28"/>
          <w:szCs w:val="28"/>
        </w:rPr>
        <w:t>НОВОСИБИРСКОЙ ОБЛАСТИ</w:t>
      </w:r>
    </w:p>
    <w:p w:rsidR="00582D7B" w:rsidRPr="009E7810" w:rsidRDefault="00582D7B" w:rsidP="001B0291">
      <w:pPr>
        <w:rPr>
          <w:color w:val="000000"/>
          <w:sz w:val="28"/>
          <w:szCs w:val="28"/>
        </w:rPr>
      </w:pPr>
    </w:p>
    <w:p w:rsidR="00582D7B" w:rsidRPr="00D10195" w:rsidRDefault="00582D7B" w:rsidP="00F87FA6">
      <w:pPr>
        <w:ind w:left="1416" w:hanging="1236"/>
        <w:jc w:val="center"/>
        <w:rPr>
          <w:b/>
          <w:sz w:val="28"/>
          <w:szCs w:val="28"/>
        </w:rPr>
      </w:pPr>
    </w:p>
    <w:p w:rsidR="00582D7B" w:rsidRPr="001B0291" w:rsidRDefault="00582D7B" w:rsidP="00F87FA6">
      <w:pPr>
        <w:ind w:left="1416" w:hanging="1236"/>
        <w:jc w:val="center"/>
        <w:rPr>
          <w:color w:val="000000"/>
          <w:sz w:val="28"/>
          <w:szCs w:val="28"/>
        </w:rPr>
      </w:pPr>
      <w:r>
        <w:rPr>
          <w:color w:val="000000"/>
          <w:sz w:val="28"/>
          <w:szCs w:val="28"/>
        </w:rPr>
        <w:t>РЕШЕНИЕ</w:t>
      </w:r>
    </w:p>
    <w:p w:rsidR="00582D7B" w:rsidRPr="001B0291" w:rsidRDefault="008150D1" w:rsidP="00F87FA6">
      <w:pPr>
        <w:ind w:left="1416" w:hanging="1236"/>
        <w:jc w:val="center"/>
        <w:rPr>
          <w:color w:val="000000"/>
          <w:sz w:val="28"/>
          <w:szCs w:val="28"/>
        </w:rPr>
      </w:pPr>
      <w:r>
        <w:rPr>
          <w:color w:val="000000"/>
          <w:sz w:val="28"/>
          <w:szCs w:val="28"/>
        </w:rPr>
        <w:t>сороковой</w:t>
      </w:r>
      <w:r w:rsidR="00582D7B" w:rsidRPr="001B0291">
        <w:rPr>
          <w:color w:val="000000"/>
          <w:sz w:val="28"/>
          <w:szCs w:val="28"/>
        </w:rPr>
        <w:t xml:space="preserve"> сессии пятого  созыва</w:t>
      </w:r>
    </w:p>
    <w:p w:rsidR="00582D7B" w:rsidRDefault="008150D1" w:rsidP="00665917">
      <w:pPr>
        <w:tabs>
          <w:tab w:val="left" w:pos="7140"/>
        </w:tabs>
        <w:rPr>
          <w:sz w:val="28"/>
          <w:szCs w:val="28"/>
        </w:rPr>
      </w:pPr>
      <w:r>
        <w:rPr>
          <w:sz w:val="28"/>
          <w:szCs w:val="28"/>
        </w:rPr>
        <w:t>25.02.2020г.</w:t>
      </w:r>
      <w:r>
        <w:rPr>
          <w:sz w:val="28"/>
          <w:szCs w:val="28"/>
        </w:rPr>
        <w:tab/>
        <w:t xml:space="preserve">               №131</w:t>
      </w:r>
    </w:p>
    <w:p w:rsidR="008150D1" w:rsidRDefault="008150D1" w:rsidP="008150D1">
      <w:pPr>
        <w:rPr>
          <w:b/>
          <w:color w:val="000000"/>
          <w:sz w:val="28"/>
          <w:szCs w:val="28"/>
        </w:rPr>
      </w:pPr>
      <w:r w:rsidRPr="006F0136">
        <w:rPr>
          <w:b/>
          <w:color w:val="000000"/>
          <w:sz w:val="28"/>
          <w:szCs w:val="28"/>
        </w:rPr>
        <w:t xml:space="preserve">Об утверждении Положения о ежемесячной доплате </w:t>
      </w:r>
    </w:p>
    <w:p w:rsidR="008150D1" w:rsidRDefault="008150D1" w:rsidP="008150D1">
      <w:pPr>
        <w:rPr>
          <w:b/>
          <w:color w:val="000000"/>
          <w:sz w:val="28"/>
          <w:szCs w:val="28"/>
        </w:rPr>
      </w:pPr>
      <w:r w:rsidRPr="006F0136">
        <w:rPr>
          <w:b/>
          <w:color w:val="000000"/>
          <w:sz w:val="28"/>
          <w:szCs w:val="28"/>
        </w:rPr>
        <w:t xml:space="preserve">к страховой пенсии по старости (инвалидности) лицам, </w:t>
      </w:r>
    </w:p>
    <w:p w:rsidR="008150D1" w:rsidRDefault="008150D1" w:rsidP="008150D1">
      <w:pPr>
        <w:rPr>
          <w:b/>
          <w:color w:val="000000"/>
          <w:sz w:val="28"/>
          <w:szCs w:val="28"/>
        </w:rPr>
      </w:pPr>
      <w:proofErr w:type="gramStart"/>
      <w:r w:rsidRPr="006F0136">
        <w:rPr>
          <w:b/>
          <w:color w:val="000000"/>
          <w:sz w:val="28"/>
          <w:szCs w:val="28"/>
        </w:rPr>
        <w:t>осуществлявшим</w:t>
      </w:r>
      <w:proofErr w:type="gramEnd"/>
      <w:r w:rsidRPr="006F0136">
        <w:rPr>
          <w:b/>
          <w:color w:val="000000"/>
          <w:sz w:val="28"/>
          <w:szCs w:val="28"/>
        </w:rPr>
        <w:t xml:space="preserve"> полномочия депутата, председателя </w:t>
      </w:r>
    </w:p>
    <w:p w:rsidR="008150D1" w:rsidRDefault="008150D1" w:rsidP="008150D1">
      <w:pPr>
        <w:rPr>
          <w:b/>
          <w:color w:val="000000"/>
          <w:sz w:val="28"/>
          <w:szCs w:val="28"/>
        </w:rPr>
      </w:pPr>
      <w:r w:rsidRPr="006F0136">
        <w:rPr>
          <w:b/>
          <w:color w:val="000000"/>
          <w:sz w:val="28"/>
          <w:szCs w:val="28"/>
        </w:rPr>
        <w:t>Совета депутатов</w:t>
      </w:r>
      <w:r>
        <w:rPr>
          <w:b/>
          <w:color w:val="000000"/>
          <w:sz w:val="28"/>
          <w:szCs w:val="28"/>
        </w:rPr>
        <w:t xml:space="preserve"> Новониколаевского сельсовета</w:t>
      </w:r>
    </w:p>
    <w:p w:rsidR="008150D1" w:rsidRDefault="008150D1" w:rsidP="008150D1">
      <w:pPr>
        <w:rPr>
          <w:b/>
          <w:color w:val="000000"/>
          <w:sz w:val="28"/>
          <w:szCs w:val="28"/>
        </w:rPr>
      </w:pPr>
      <w:proofErr w:type="spellStart"/>
      <w:r>
        <w:rPr>
          <w:b/>
          <w:color w:val="000000"/>
          <w:sz w:val="28"/>
          <w:szCs w:val="28"/>
        </w:rPr>
        <w:t>Купинского</w:t>
      </w:r>
      <w:proofErr w:type="spellEnd"/>
      <w:r>
        <w:rPr>
          <w:b/>
          <w:color w:val="000000"/>
          <w:sz w:val="28"/>
          <w:szCs w:val="28"/>
        </w:rPr>
        <w:t xml:space="preserve"> района Новосибирской области</w:t>
      </w:r>
      <w:r w:rsidRPr="006F0136">
        <w:rPr>
          <w:b/>
          <w:color w:val="000000"/>
          <w:sz w:val="28"/>
          <w:szCs w:val="28"/>
        </w:rPr>
        <w:t xml:space="preserve">, </w:t>
      </w:r>
    </w:p>
    <w:p w:rsidR="008150D1" w:rsidRPr="006F0136" w:rsidRDefault="008150D1" w:rsidP="008150D1">
      <w:pPr>
        <w:rPr>
          <w:b/>
          <w:i/>
          <w:color w:val="000000"/>
          <w:sz w:val="28"/>
          <w:szCs w:val="28"/>
        </w:rPr>
      </w:pPr>
      <w:r w:rsidRPr="006F0136">
        <w:rPr>
          <w:b/>
          <w:color w:val="000000"/>
          <w:sz w:val="28"/>
          <w:szCs w:val="28"/>
        </w:rPr>
        <w:t>Главы</w:t>
      </w:r>
      <w:r>
        <w:rPr>
          <w:b/>
          <w:color w:val="000000"/>
          <w:sz w:val="28"/>
          <w:szCs w:val="28"/>
        </w:rPr>
        <w:t xml:space="preserve"> Новониколаевского сельсовета  </w:t>
      </w:r>
      <w:proofErr w:type="spellStart"/>
      <w:r>
        <w:rPr>
          <w:b/>
          <w:color w:val="000000"/>
          <w:sz w:val="28"/>
          <w:szCs w:val="28"/>
        </w:rPr>
        <w:t>Купинского</w:t>
      </w:r>
      <w:proofErr w:type="spellEnd"/>
      <w:r>
        <w:rPr>
          <w:b/>
          <w:color w:val="000000"/>
          <w:sz w:val="28"/>
          <w:szCs w:val="28"/>
        </w:rPr>
        <w:t xml:space="preserve"> района Новосибирской области</w:t>
      </w:r>
    </w:p>
    <w:p w:rsidR="008150D1" w:rsidRPr="006F0136" w:rsidRDefault="008150D1" w:rsidP="008150D1">
      <w:pPr>
        <w:jc w:val="both"/>
        <w:rPr>
          <w:color w:val="000000"/>
          <w:sz w:val="28"/>
          <w:szCs w:val="28"/>
        </w:rPr>
      </w:pPr>
    </w:p>
    <w:p w:rsidR="008150D1" w:rsidRPr="006F0136" w:rsidRDefault="008150D1" w:rsidP="008150D1">
      <w:pPr>
        <w:autoSpaceDE w:val="0"/>
        <w:autoSpaceDN w:val="0"/>
        <w:adjustRightInd w:val="0"/>
        <w:ind w:firstLine="708"/>
        <w:jc w:val="both"/>
        <w:rPr>
          <w:i/>
          <w:color w:val="000000"/>
          <w:sz w:val="28"/>
          <w:szCs w:val="28"/>
        </w:rPr>
      </w:pPr>
      <w:r w:rsidRPr="006F0136">
        <w:rPr>
          <w:color w:val="000000"/>
          <w:sz w:val="28"/>
          <w:szCs w:val="28"/>
        </w:rPr>
        <w:t>В соответствии со статьей 40 Федерального закона от 06.10.2003 № 131-ФЗ «Об общих принципах организации местного самоуправления в Российской Фед</w:t>
      </w:r>
      <w:r>
        <w:rPr>
          <w:color w:val="000000"/>
          <w:sz w:val="28"/>
          <w:szCs w:val="28"/>
        </w:rPr>
        <w:t>ерации», на основании статьи 26.1</w:t>
      </w:r>
      <w:r w:rsidRPr="006F0136">
        <w:rPr>
          <w:color w:val="000000"/>
          <w:sz w:val="28"/>
          <w:szCs w:val="28"/>
        </w:rPr>
        <w:t xml:space="preserve"> Устава</w:t>
      </w:r>
      <w:r>
        <w:rPr>
          <w:color w:val="000000"/>
          <w:sz w:val="28"/>
          <w:szCs w:val="28"/>
        </w:rPr>
        <w:t xml:space="preserve"> Новониколаевского сельсовета</w:t>
      </w:r>
      <w:r w:rsidRPr="006F0136">
        <w:rPr>
          <w:color w:val="000000"/>
          <w:sz w:val="28"/>
          <w:szCs w:val="28"/>
        </w:rPr>
        <w:t xml:space="preserve"> </w:t>
      </w:r>
      <w:proofErr w:type="spellStart"/>
      <w:r>
        <w:rPr>
          <w:color w:val="000000"/>
          <w:sz w:val="28"/>
          <w:szCs w:val="28"/>
        </w:rPr>
        <w:t>Купинского</w:t>
      </w:r>
      <w:proofErr w:type="spellEnd"/>
      <w:r>
        <w:rPr>
          <w:color w:val="000000"/>
          <w:sz w:val="28"/>
          <w:szCs w:val="28"/>
        </w:rPr>
        <w:t xml:space="preserve"> района Новосибирской области</w:t>
      </w:r>
      <w:r>
        <w:rPr>
          <w:i/>
          <w:color w:val="000000"/>
          <w:sz w:val="28"/>
          <w:szCs w:val="28"/>
        </w:rPr>
        <w:t>,</w:t>
      </w:r>
      <w:r w:rsidRPr="006F0136">
        <w:rPr>
          <w:color w:val="000000"/>
          <w:sz w:val="28"/>
          <w:szCs w:val="28"/>
        </w:rPr>
        <w:t xml:space="preserve"> Совет депутатов </w:t>
      </w:r>
      <w:r>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 </w:t>
      </w:r>
    </w:p>
    <w:p w:rsidR="008150D1" w:rsidRPr="006F0136" w:rsidRDefault="008150D1" w:rsidP="008150D1">
      <w:pPr>
        <w:autoSpaceDE w:val="0"/>
        <w:autoSpaceDN w:val="0"/>
        <w:adjustRightInd w:val="0"/>
        <w:jc w:val="both"/>
        <w:rPr>
          <w:color w:val="000000"/>
          <w:sz w:val="28"/>
          <w:szCs w:val="28"/>
        </w:rPr>
      </w:pPr>
    </w:p>
    <w:p w:rsidR="008150D1" w:rsidRDefault="008150D1" w:rsidP="008150D1">
      <w:pPr>
        <w:jc w:val="both"/>
        <w:rPr>
          <w:b/>
          <w:color w:val="000000"/>
          <w:sz w:val="28"/>
          <w:szCs w:val="28"/>
        </w:rPr>
      </w:pPr>
      <w:r w:rsidRPr="007624A1">
        <w:rPr>
          <w:b/>
          <w:color w:val="000000"/>
          <w:sz w:val="28"/>
          <w:szCs w:val="28"/>
        </w:rPr>
        <w:t>РЕШИЛ:</w:t>
      </w:r>
    </w:p>
    <w:p w:rsidR="008150D1" w:rsidRPr="007624A1" w:rsidRDefault="008150D1" w:rsidP="008150D1">
      <w:pPr>
        <w:jc w:val="both"/>
        <w:rPr>
          <w:b/>
          <w:color w:val="000000"/>
          <w:sz w:val="28"/>
          <w:szCs w:val="28"/>
        </w:rPr>
      </w:pPr>
    </w:p>
    <w:p w:rsidR="008150D1" w:rsidRPr="006F0136" w:rsidRDefault="008150D1" w:rsidP="008150D1">
      <w:pPr>
        <w:ind w:firstLine="708"/>
        <w:jc w:val="both"/>
        <w:rPr>
          <w:color w:val="000000"/>
          <w:sz w:val="28"/>
          <w:szCs w:val="28"/>
        </w:rPr>
      </w:pPr>
      <w:r>
        <w:rPr>
          <w:color w:val="000000"/>
          <w:sz w:val="28"/>
          <w:szCs w:val="28"/>
        </w:rPr>
        <w:t>1. Утвердить Положение о</w:t>
      </w:r>
      <w:r w:rsidRPr="006F0136">
        <w:rPr>
          <w:color w:val="000000"/>
          <w:sz w:val="28"/>
          <w:szCs w:val="28"/>
        </w:rPr>
        <w:t xml:space="preserve"> ежемесячной доплате к страховой пенсии по старости (инвалидности) лицам, осуществлявшим полномочия депутата, председателя Совета депутатов</w:t>
      </w:r>
      <w:r>
        <w:rPr>
          <w:color w:val="000000"/>
          <w:sz w:val="28"/>
          <w:szCs w:val="28"/>
        </w:rPr>
        <w:t xml:space="preserve"> Новониколаевского сельсовета</w:t>
      </w:r>
      <w:r w:rsidRPr="006F0136">
        <w:rPr>
          <w:color w:val="000000"/>
          <w:sz w:val="28"/>
          <w:szCs w:val="28"/>
        </w:rPr>
        <w:t xml:space="preserve"> </w:t>
      </w:r>
      <w:proofErr w:type="spellStart"/>
      <w:r>
        <w:rPr>
          <w:color w:val="000000"/>
          <w:sz w:val="28"/>
          <w:szCs w:val="28"/>
        </w:rPr>
        <w:t>Купинского</w:t>
      </w:r>
      <w:proofErr w:type="spellEnd"/>
      <w:r>
        <w:rPr>
          <w:color w:val="000000"/>
          <w:sz w:val="28"/>
          <w:szCs w:val="28"/>
        </w:rPr>
        <w:t xml:space="preserve"> района Новосибирской области</w:t>
      </w:r>
      <w:r w:rsidRPr="006F0136">
        <w:rPr>
          <w:color w:val="000000"/>
          <w:sz w:val="28"/>
          <w:szCs w:val="28"/>
        </w:rPr>
        <w:t>, Главы</w:t>
      </w:r>
      <w:r>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 </w:t>
      </w:r>
      <w:r w:rsidRPr="006F0136">
        <w:rPr>
          <w:color w:val="000000"/>
          <w:sz w:val="28"/>
          <w:szCs w:val="28"/>
        </w:rPr>
        <w:t>согласно приложению.</w:t>
      </w:r>
    </w:p>
    <w:p w:rsidR="008150D1" w:rsidRPr="006F0136" w:rsidRDefault="008150D1" w:rsidP="008150D1">
      <w:pPr>
        <w:ind w:firstLine="708"/>
        <w:jc w:val="both"/>
        <w:rPr>
          <w:color w:val="000000"/>
          <w:sz w:val="28"/>
          <w:szCs w:val="28"/>
        </w:rPr>
      </w:pPr>
      <w:r w:rsidRPr="006F0136">
        <w:rPr>
          <w:color w:val="000000"/>
          <w:sz w:val="28"/>
          <w:szCs w:val="28"/>
        </w:rPr>
        <w:t xml:space="preserve">2. Признать утратившим силу </w:t>
      </w:r>
      <w:r>
        <w:rPr>
          <w:color w:val="000000"/>
          <w:sz w:val="28"/>
          <w:szCs w:val="28"/>
        </w:rPr>
        <w:t xml:space="preserve">решение Совета депутатов </w:t>
      </w:r>
      <w:proofErr w:type="spellStart"/>
      <w:r>
        <w:rPr>
          <w:color w:val="000000"/>
          <w:sz w:val="28"/>
          <w:szCs w:val="28"/>
        </w:rPr>
        <w:t>Купинского</w:t>
      </w:r>
      <w:proofErr w:type="spellEnd"/>
      <w:r>
        <w:rPr>
          <w:color w:val="000000"/>
          <w:sz w:val="28"/>
          <w:szCs w:val="28"/>
        </w:rPr>
        <w:t xml:space="preserve"> района от 17.11.2017г № 65 «Об утверждении Положения о ежемесячной  доплате к страховой пенсии по старости (инвалидности) депутату, члену выборного органа местного самоуправления, выборному должностному лицу местного самоуправления в Новониколаевском сельсовете </w:t>
      </w:r>
      <w:proofErr w:type="spellStart"/>
      <w:r>
        <w:rPr>
          <w:color w:val="000000"/>
          <w:sz w:val="28"/>
          <w:szCs w:val="28"/>
        </w:rPr>
        <w:t>Купинском</w:t>
      </w:r>
      <w:proofErr w:type="spellEnd"/>
      <w:r>
        <w:rPr>
          <w:color w:val="000000"/>
          <w:sz w:val="28"/>
          <w:szCs w:val="28"/>
        </w:rPr>
        <w:t xml:space="preserve"> районе Новосибирской области».</w:t>
      </w:r>
    </w:p>
    <w:p w:rsidR="008150D1" w:rsidRPr="006F0136" w:rsidRDefault="008150D1" w:rsidP="008150D1">
      <w:pPr>
        <w:ind w:firstLine="708"/>
        <w:jc w:val="both"/>
        <w:rPr>
          <w:color w:val="000000"/>
          <w:sz w:val="28"/>
          <w:szCs w:val="28"/>
        </w:rPr>
      </w:pPr>
      <w:r>
        <w:rPr>
          <w:color w:val="000000"/>
          <w:sz w:val="28"/>
          <w:szCs w:val="28"/>
        </w:rPr>
        <w:t>3</w:t>
      </w:r>
      <w:r w:rsidRPr="006F0136">
        <w:rPr>
          <w:color w:val="000000"/>
          <w:sz w:val="28"/>
          <w:szCs w:val="28"/>
        </w:rPr>
        <w:t>. Настоящее решение вступает в силу со дня его опубликования.</w:t>
      </w:r>
    </w:p>
    <w:p w:rsidR="008150D1" w:rsidRDefault="008150D1" w:rsidP="008150D1">
      <w:pPr>
        <w:jc w:val="both"/>
        <w:rPr>
          <w:color w:val="000000"/>
          <w:sz w:val="28"/>
          <w:szCs w:val="28"/>
        </w:rPr>
      </w:pPr>
    </w:p>
    <w:p w:rsidR="00582D7B" w:rsidRPr="00D10195" w:rsidRDefault="00582D7B" w:rsidP="00665917">
      <w:pPr>
        <w:tabs>
          <w:tab w:val="left" w:pos="7140"/>
        </w:tabs>
        <w:rPr>
          <w:sz w:val="28"/>
          <w:szCs w:val="28"/>
        </w:rPr>
      </w:pPr>
    </w:p>
    <w:p w:rsidR="00582D7B" w:rsidRPr="00D10195" w:rsidRDefault="00582D7B" w:rsidP="00F87FA6">
      <w:pPr>
        <w:rPr>
          <w:color w:val="000000"/>
          <w:sz w:val="28"/>
          <w:szCs w:val="28"/>
        </w:rPr>
      </w:pPr>
    </w:p>
    <w:p w:rsidR="00582D7B" w:rsidRPr="00D10195" w:rsidRDefault="00582D7B" w:rsidP="00F87FA6">
      <w:pPr>
        <w:rPr>
          <w:sz w:val="28"/>
          <w:szCs w:val="28"/>
        </w:rPr>
      </w:pPr>
    </w:p>
    <w:tbl>
      <w:tblPr>
        <w:tblW w:w="0" w:type="auto"/>
        <w:tblLook w:val="01E0"/>
      </w:tblPr>
      <w:tblGrid>
        <w:gridCol w:w="4785"/>
        <w:gridCol w:w="4786"/>
      </w:tblGrid>
      <w:tr w:rsidR="00582D7B" w:rsidRPr="00D10195" w:rsidTr="00F87FA6">
        <w:tc>
          <w:tcPr>
            <w:tcW w:w="4785" w:type="dxa"/>
          </w:tcPr>
          <w:p w:rsidR="00582D7B" w:rsidRPr="00D10195" w:rsidRDefault="00582D7B">
            <w:pPr>
              <w:rPr>
                <w:color w:val="000000"/>
                <w:sz w:val="28"/>
                <w:szCs w:val="28"/>
              </w:rPr>
            </w:pPr>
            <w:r w:rsidRPr="00D10195">
              <w:rPr>
                <w:color w:val="000000"/>
                <w:sz w:val="28"/>
                <w:szCs w:val="28"/>
              </w:rPr>
              <w:t xml:space="preserve">Глава Новониколаевского сельсовета </w:t>
            </w:r>
            <w:r w:rsidRPr="00D10195">
              <w:rPr>
                <w:color w:val="000000"/>
                <w:sz w:val="28"/>
                <w:szCs w:val="28"/>
              </w:rPr>
              <w:tab/>
            </w:r>
            <w:r w:rsidRPr="00D10195">
              <w:rPr>
                <w:color w:val="000000"/>
                <w:sz w:val="28"/>
                <w:szCs w:val="28"/>
              </w:rPr>
              <w:tab/>
            </w:r>
            <w:r w:rsidRPr="00D10195">
              <w:rPr>
                <w:color w:val="000000"/>
                <w:sz w:val="28"/>
                <w:szCs w:val="28"/>
              </w:rPr>
              <w:tab/>
            </w:r>
            <w:r w:rsidRPr="00D10195">
              <w:rPr>
                <w:color w:val="000000"/>
                <w:sz w:val="28"/>
                <w:szCs w:val="28"/>
              </w:rPr>
              <w:tab/>
            </w:r>
            <w:r w:rsidRPr="00D10195">
              <w:rPr>
                <w:color w:val="000000"/>
                <w:sz w:val="28"/>
                <w:szCs w:val="28"/>
              </w:rPr>
              <w:tab/>
            </w:r>
          </w:p>
          <w:p w:rsidR="00582D7B" w:rsidRPr="00D10195" w:rsidRDefault="00582D7B">
            <w:pPr>
              <w:rPr>
                <w:color w:val="000000"/>
                <w:sz w:val="28"/>
                <w:szCs w:val="28"/>
              </w:rPr>
            </w:pPr>
            <w:r w:rsidRPr="00D10195">
              <w:rPr>
                <w:color w:val="000000"/>
                <w:sz w:val="28"/>
                <w:szCs w:val="28"/>
              </w:rPr>
              <w:t xml:space="preserve">                                          Н.В. Леонова</w:t>
            </w:r>
          </w:p>
          <w:p w:rsidR="00582D7B" w:rsidRPr="00D10195" w:rsidRDefault="00582D7B">
            <w:pPr>
              <w:rPr>
                <w:color w:val="000000"/>
                <w:sz w:val="28"/>
                <w:szCs w:val="28"/>
              </w:rPr>
            </w:pPr>
          </w:p>
        </w:tc>
        <w:tc>
          <w:tcPr>
            <w:tcW w:w="4786" w:type="dxa"/>
          </w:tcPr>
          <w:p w:rsidR="00582D7B" w:rsidRPr="00D10195" w:rsidRDefault="00582D7B">
            <w:pPr>
              <w:rPr>
                <w:color w:val="000000"/>
                <w:sz w:val="28"/>
                <w:szCs w:val="28"/>
              </w:rPr>
            </w:pPr>
            <w:r w:rsidRPr="00D10195">
              <w:rPr>
                <w:color w:val="000000"/>
                <w:sz w:val="28"/>
                <w:szCs w:val="28"/>
              </w:rPr>
              <w:t>Председатель Совета депутатов Новониколаевского сельсовета</w:t>
            </w:r>
          </w:p>
          <w:p w:rsidR="00582D7B" w:rsidRPr="00D10195" w:rsidRDefault="00582D7B">
            <w:pPr>
              <w:rPr>
                <w:color w:val="000000"/>
                <w:sz w:val="28"/>
                <w:szCs w:val="28"/>
              </w:rPr>
            </w:pPr>
            <w:r w:rsidRPr="00D10195">
              <w:rPr>
                <w:color w:val="000000"/>
                <w:sz w:val="28"/>
                <w:szCs w:val="28"/>
              </w:rPr>
              <w:t xml:space="preserve">                                     О.А. </w:t>
            </w:r>
            <w:proofErr w:type="spellStart"/>
            <w:r w:rsidRPr="00D10195">
              <w:rPr>
                <w:color w:val="000000"/>
                <w:sz w:val="28"/>
                <w:szCs w:val="28"/>
              </w:rPr>
              <w:t>Демитерко</w:t>
            </w:r>
            <w:proofErr w:type="spellEnd"/>
          </w:p>
        </w:tc>
      </w:tr>
    </w:tbl>
    <w:p w:rsidR="00582D7B" w:rsidRDefault="00582D7B" w:rsidP="00F87FA6">
      <w:pPr>
        <w:rPr>
          <w:color w:val="000000"/>
          <w:sz w:val="28"/>
          <w:szCs w:val="20"/>
        </w:rPr>
      </w:pPr>
    </w:p>
    <w:p w:rsidR="00582D7B" w:rsidRDefault="00582D7B" w:rsidP="00F87FA6">
      <w:pPr>
        <w:rPr>
          <w:color w:val="000000"/>
        </w:rPr>
      </w:pPr>
    </w:p>
    <w:p w:rsidR="00582D7B" w:rsidRDefault="00582D7B" w:rsidP="003B639E">
      <w:pPr>
        <w:jc w:val="both"/>
      </w:pPr>
    </w:p>
    <w:p w:rsidR="0012291E" w:rsidRPr="006F0136" w:rsidRDefault="0012291E" w:rsidP="0012291E">
      <w:pPr>
        <w:jc w:val="both"/>
        <w:rPr>
          <w:color w:val="000000"/>
          <w:sz w:val="28"/>
          <w:szCs w:val="28"/>
        </w:rPr>
      </w:pPr>
    </w:p>
    <w:tbl>
      <w:tblPr>
        <w:tblW w:w="9747" w:type="dxa"/>
        <w:tblLook w:val="00A0"/>
      </w:tblPr>
      <w:tblGrid>
        <w:gridCol w:w="4644"/>
        <w:gridCol w:w="567"/>
        <w:gridCol w:w="4536"/>
      </w:tblGrid>
      <w:tr w:rsidR="0012291E" w:rsidRPr="001625C4" w:rsidTr="008150D1">
        <w:tc>
          <w:tcPr>
            <w:tcW w:w="4644" w:type="dxa"/>
          </w:tcPr>
          <w:p w:rsidR="0012291E" w:rsidRPr="001625C4" w:rsidRDefault="0012291E" w:rsidP="008150D1">
            <w:pPr>
              <w:jc w:val="both"/>
              <w:rPr>
                <w:color w:val="000000"/>
                <w:sz w:val="28"/>
                <w:szCs w:val="28"/>
              </w:rPr>
            </w:pPr>
          </w:p>
        </w:tc>
        <w:tc>
          <w:tcPr>
            <w:tcW w:w="567" w:type="dxa"/>
          </w:tcPr>
          <w:p w:rsidR="0012291E" w:rsidRPr="001625C4" w:rsidRDefault="0012291E" w:rsidP="008150D1">
            <w:pPr>
              <w:jc w:val="both"/>
              <w:rPr>
                <w:color w:val="000000"/>
                <w:sz w:val="28"/>
                <w:szCs w:val="28"/>
              </w:rPr>
            </w:pPr>
          </w:p>
        </w:tc>
        <w:tc>
          <w:tcPr>
            <w:tcW w:w="4536" w:type="dxa"/>
          </w:tcPr>
          <w:p w:rsidR="0012291E" w:rsidRPr="001625C4" w:rsidRDefault="0012291E" w:rsidP="008150D1">
            <w:pPr>
              <w:rPr>
                <w:color w:val="000000"/>
                <w:sz w:val="28"/>
                <w:szCs w:val="28"/>
              </w:rPr>
            </w:pPr>
          </w:p>
        </w:tc>
      </w:tr>
      <w:tr w:rsidR="0012291E" w:rsidRPr="001625C4" w:rsidTr="008150D1">
        <w:tc>
          <w:tcPr>
            <w:tcW w:w="4644" w:type="dxa"/>
          </w:tcPr>
          <w:p w:rsidR="0012291E" w:rsidRPr="001625C4" w:rsidRDefault="0012291E" w:rsidP="008150D1">
            <w:pPr>
              <w:jc w:val="both"/>
              <w:rPr>
                <w:color w:val="000000"/>
                <w:sz w:val="28"/>
                <w:szCs w:val="28"/>
              </w:rPr>
            </w:pPr>
          </w:p>
        </w:tc>
        <w:tc>
          <w:tcPr>
            <w:tcW w:w="567" w:type="dxa"/>
          </w:tcPr>
          <w:p w:rsidR="0012291E" w:rsidRPr="001625C4" w:rsidRDefault="0012291E" w:rsidP="008150D1">
            <w:pPr>
              <w:jc w:val="both"/>
              <w:rPr>
                <w:color w:val="000000"/>
                <w:sz w:val="28"/>
                <w:szCs w:val="28"/>
              </w:rPr>
            </w:pPr>
          </w:p>
        </w:tc>
        <w:tc>
          <w:tcPr>
            <w:tcW w:w="4536" w:type="dxa"/>
          </w:tcPr>
          <w:p w:rsidR="0012291E" w:rsidRPr="001625C4" w:rsidRDefault="0012291E" w:rsidP="008150D1">
            <w:pPr>
              <w:jc w:val="both"/>
              <w:rPr>
                <w:color w:val="000000"/>
                <w:sz w:val="28"/>
                <w:szCs w:val="28"/>
              </w:rPr>
            </w:pPr>
          </w:p>
        </w:tc>
      </w:tr>
    </w:tbl>
    <w:p w:rsidR="0012291E" w:rsidRPr="008150D1" w:rsidRDefault="0012291E" w:rsidP="008150D1">
      <w:pPr>
        <w:autoSpaceDE w:val="0"/>
        <w:autoSpaceDN w:val="0"/>
        <w:adjustRightInd w:val="0"/>
        <w:jc w:val="right"/>
        <w:outlineLvl w:val="0"/>
        <w:rPr>
          <w:color w:val="000000"/>
        </w:rPr>
      </w:pPr>
      <w:r w:rsidRPr="007624A1">
        <w:rPr>
          <w:color w:val="000000"/>
          <w:sz w:val="28"/>
          <w:szCs w:val="28"/>
        </w:rPr>
        <w:t>Приложение</w:t>
      </w:r>
    </w:p>
    <w:p w:rsidR="0012291E" w:rsidRPr="007624A1" w:rsidRDefault="0012291E" w:rsidP="0012291E">
      <w:pPr>
        <w:autoSpaceDE w:val="0"/>
        <w:autoSpaceDN w:val="0"/>
        <w:adjustRightInd w:val="0"/>
        <w:jc w:val="right"/>
        <w:outlineLvl w:val="0"/>
        <w:rPr>
          <w:color w:val="000000"/>
          <w:sz w:val="28"/>
          <w:szCs w:val="28"/>
        </w:rPr>
      </w:pPr>
      <w:r w:rsidRPr="007624A1">
        <w:rPr>
          <w:color w:val="000000"/>
          <w:sz w:val="28"/>
          <w:szCs w:val="28"/>
        </w:rPr>
        <w:t>УТВЕРЖДЕНО</w:t>
      </w:r>
    </w:p>
    <w:p w:rsidR="0012291E" w:rsidRPr="007624A1" w:rsidRDefault="0012291E" w:rsidP="0012291E">
      <w:pPr>
        <w:autoSpaceDE w:val="0"/>
        <w:autoSpaceDN w:val="0"/>
        <w:adjustRightInd w:val="0"/>
        <w:jc w:val="right"/>
        <w:rPr>
          <w:color w:val="000000"/>
          <w:sz w:val="28"/>
          <w:szCs w:val="28"/>
        </w:rPr>
      </w:pPr>
      <w:r w:rsidRPr="007624A1">
        <w:rPr>
          <w:color w:val="000000"/>
          <w:sz w:val="28"/>
          <w:szCs w:val="28"/>
        </w:rPr>
        <w:t xml:space="preserve">решением Совета депутатов </w:t>
      </w:r>
      <w:r w:rsidR="008150D1">
        <w:rPr>
          <w:color w:val="000000"/>
          <w:sz w:val="28"/>
          <w:szCs w:val="28"/>
        </w:rPr>
        <w:t xml:space="preserve"> Новониколаевского сельсовета</w:t>
      </w:r>
    </w:p>
    <w:p w:rsidR="0012291E" w:rsidRPr="007624A1" w:rsidRDefault="0012291E" w:rsidP="0012291E">
      <w:pPr>
        <w:autoSpaceDE w:val="0"/>
        <w:autoSpaceDN w:val="0"/>
        <w:adjustRightInd w:val="0"/>
        <w:jc w:val="right"/>
        <w:rPr>
          <w:color w:val="000000"/>
          <w:sz w:val="28"/>
          <w:szCs w:val="28"/>
        </w:rPr>
      </w:pPr>
      <w:proofErr w:type="spellStart"/>
      <w:r w:rsidRPr="007624A1">
        <w:rPr>
          <w:color w:val="000000"/>
          <w:sz w:val="28"/>
          <w:szCs w:val="28"/>
        </w:rPr>
        <w:t>Купинского</w:t>
      </w:r>
      <w:proofErr w:type="spellEnd"/>
      <w:r w:rsidRPr="007624A1">
        <w:rPr>
          <w:color w:val="000000"/>
          <w:sz w:val="28"/>
          <w:szCs w:val="28"/>
        </w:rPr>
        <w:t xml:space="preserve"> района Новосибирской области</w:t>
      </w:r>
    </w:p>
    <w:p w:rsidR="0012291E" w:rsidRPr="006F0136" w:rsidRDefault="008150D1" w:rsidP="0012291E">
      <w:pPr>
        <w:autoSpaceDE w:val="0"/>
        <w:autoSpaceDN w:val="0"/>
        <w:adjustRightInd w:val="0"/>
        <w:jc w:val="right"/>
        <w:rPr>
          <w:color w:val="000000"/>
        </w:rPr>
      </w:pPr>
      <w:r>
        <w:rPr>
          <w:color w:val="000000"/>
          <w:sz w:val="28"/>
          <w:szCs w:val="28"/>
        </w:rPr>
        <w:t>от 25</w:t>
      </w:r>
      <w:r w:rsidR="0012291E" w:rsidRPr="007624A1">
        <w:rPr>
          <w:color w:val="000000"/>
          <w:sz w:val="28"/>
          <w:szCs w:val="28"/>
        </w:rPr>
        <w:t>.02.2020 №</w:t>
      </w:r>
      <w:r>
        <w:rPr>
          <w:color w:val="000000"/>
        </w:rPr>
        <w:t xml:space="preserve"> 131</w:t>
      </w:r>
    </w:p>
    <w:p w:rsidR="0012291E" w:rsidRPr="006F0136" w:rsidRDefault="0012291E" w:rsidP="0012291E">
      <w:pPr>
        <w:autoSpaceDE w:val="0"/>
        <w:autoSpaceDN w:val="0"/>
        <w:adjustRightInd w:val="0"/>
        <w:spacing w:line="240" w:lineRule="atLeast"/>
        <w:jc w:val="right"/>
        <w:rPr>
          <w:b/>
          <w:color w:val="000000"/>
          <w:sz w:val="28"/>
          <w:szCs w:val="28"/>
          <w:lang w:eastAsia="ar-SA"/>
        </w:rPr>
      </w:pPr>
    </w:p>
    <w:p w:rsidR="0012291E" w:rsidRDefault="0012291E" w:rsidP="0012291E">
      <w:pPr>
        <w:numPr>
          <w:ilvl w:val="1"/>
          <w:numId w:val="0"/>
        </w:numPr>
        <w:tabs>
          <w:tab w:val="num" w:pos="0"/>
        </w:tabs>
        <w:suppressAutoHyphens/>
        <w:autoSpaceDE w:val="0"/>
        <w:ind w:left="576" w:hanging="576"/>
        <w:jc w:val="center"/>
        <w:outlineLvl w:val="1"/>
        <w:rPr>
          <w:b/>
          <w:color w:val="000000"/>
          <w:sz w:val="28"/>
          <w:szCs w:val="28"/>
          <w:lang w:eastAsia="ar-SA"/>
        </w:rPr>
      </w:pPr>
      <w:r w:rsidRPr="006F0136">
        <w:rPr>
          <w:b/>
          <w:color w:val="000000"/>
          <w:sz w:val="28"/>
          <w:szCs w:val="28"/>
          <w:lang w:eastAsia="ar-SA"/>
        </w:rPr>
        <w:t>ПОЛОЖЕНИЕ</w:t>
      </w:r>
    </w:p>
    <w:p w:rsidR="0012291E" w:rsidRPr="008150D1" w:rsidRDefault="0012291E" w:rsidP="0012291E">
      <w:pPr>
        <w:pStyle w:val="af1"/>
        <w:tabs>
          <w:tab w:val="num" w:pos="0"/>
        </w:tabs>
        <w:spacing w:after="160" w:line="259" w:lineRule="auto"/>
        <w:ind w:left="432" w:hanging="432"/>
        <w:jc w:val="center"/>
        <w:rPr>
          <w:b/>
          <w:i/>
          <w:color w:val="000000"/>
          <w:sz w:val="28"/>
          <w:szCs w:val="28"/>
        </w:rPr>
      </w:pPr>
      <w:r w:rsidRPr="0018096B">
        <w:rPr>
          <w:b/>
          <w:color w:val="000000"/>
          <w:sz w:val="28"/>
          <w:szCs w:val="28"/>
        </w:rPr>
        <w:t xml:space="preserve">о ежемесячной доплате к страховой пенсии по старости (инвалидности) лицам, осуществлявшим полномочия депутата, председателя Совета </w:t>
      </w:r>
      <w:r w:rsidRPr="008150D1">
        <w:rPr>
          <w:b/>
          <w:color w:val="000000"/>
          <w:sz w:val="28"/>
          <w:szCs w:val="28"/>
        </w:rPr>
        <w:t>депутатов</w:t>
      </w:r>
      <w:r w:rsidR="008150D1" w:rsidRPr="008150D1">
        <w:rPr>
          <w:b/>
          <w:color w:val="000000"/>
          <w:sz w:val="28"/>
          <w:szCs w:val="28"/>
        </w:rPr>
        <w:t xml:space="preserve"> Новониколаевского сельсовета</w:t>
      </w:r>
      <w:r w:rsidRPr="008150D1">
        <w:rPr>
          <w:b/>
          <w:color w:val="000000"/>
          <w:sz w:val="28"/>
          <w:szCs w:val="28"/>
        </w:rPr>
        <w:t xml:space="preserve"> </w:t>
      </w:r>
      <w:proofErr w:type="spellStart"/>
      <w:r w:rsidRPr="008150D1">
        <w:rPr>
          <w:b/>
          <w:color w:val="000000"/>
          <w:sz w:val="28"/>
          <w:szCs w:val="28"/>
        </w:rPr>
        <w:t>Купинского</w:t>
      </w:r>
      <w:proofErr w:type="spellEnd"/>
      <w:r w:rsidRPr="008150D1">
        <w:rPr>
          <w:b/>
          <w:color w:val="000000"/>
          <w:sz w:val="28"/>
          <w:szCs w:val="28"/>
        </w:rPr>
        <w:t xml:space="preserve"> района Новосибирской области, Главы</w:t>
      </w:r>
      <w:r w:rsidR="008150D1" w:rsidRPr="008150D1">
        <w:rPr>
          <w:b/>
          <w:color w:val="000000"/>
          <w:sz w:val="28"/>
          <w:szCs w:val="28"/>
        </w:rPr>
        <w:t xml:space="preserve"> Новониколаевского сельсовета</w:t>
      </w:r>
      <w:r w:rsidRPr="008150D1">
        <w:rPr>
          <w:b/>
          <w:color w:val="000000"/>
          <w:sz w:val="28"/>
          <w:szCs w:val="28"/>
        </w:rPr>
        <w:t xml:space="preserve"> </w:t>
      </w:r>
      <w:proofErr w:type="spellStart"/>
      <w:r w:rsidRPr="008150D1">
        <w:rPr>
          <w:b/>
          <w:color w:val="000000"/>
          <w:sz w:val="28"/>
          <w:szCs w:val="28"/>
        </w:rPr>
        <w:t>Купинского</w:t>
      </w:r>
      <w:proofErr w:type="spellEnd"/>
      <w:r w:rsidRPr="008150D1">
        <w:rPr>
          <w:b/>
          <w:color w:val="000000"/>
          <w:sz w:val="28"/>
          <w:szCs w:val="28"/>
        </w:rPr>
        <w:t xml:space="preserve"> района Новосибирской области</w:t>
      </w:r>
    </w:p>
    <w:p w:rsidR="0012291E" w:rsidRPr="006F0136" w:rsidRDefault="0012291E" w:rsidP="0012291E">
      <w:pPr>
        <w:spacing w:line="360" w:lineRule="auto"/>
        <w:jc w:val="center"/>
        <w:rPr>
          <w:b/>
          <w:color w:val="000000"/>
          <w:sz w:val="28"/>
          <w:szCs w:val="28"/>
        </w:rPr>
      </w:pPr>
      <w:r w:rsidRPr="006F0136">
        <w:rPr>
          <w:b/>
          <w:color w:val="000000"/>
          <w:sz w:val="28"/>
          <w:szCs w:val="28"/>
        </w:rPr>
        <w:t>1. Общие положения</w:t>
      </w:r>
    </w:p>
    <w:p w:rsidR="0012291E" w:rsidRPr="006F0136" w:rsidRDefault="0012291E" w:rsidP="0012291E">
      <w:pPr>
        <w:autoSpaceDE w:val="0"/>
        <w:autoSpaceDN w:val="0"/>
        <w:adjustRightInd w:val="0"/>
        <w:spacing w:line="240" w:lineRule="atLeast"/>
        <w:ind w:firstLine="709"/>
        <w:jc w:val="both"/>
        <w:rPr>
          <w:i/>
          <w:color w:val="000000"/>
          <w:sz w:val="28"/>
          <w:szCs w:val="28"/>
        </w:rPr>
      </w:pPr>
      <w:r w:rsidRPr="006F0136">
        <w:rPr>
          <w:color w:val="000000"/>
          <w:sz w:val="28"/>
          <w:szCs w:val="28"/>
        </w:rPr>
        <w:t xml:space="preserve">1.1. Положение о ежемесячной доплате к страховой пенсии по старости (инвалидности) лицам, осуществлявшим полномочия депутата, председателя </w:t>
      </w:r>
      <w:r>
        <w:rPr>
          <w:color w:val="000000"/>
          <w:sz w:val="28"/>
          <w:szCs w:val="28"/>
        </w:rPr>
        <w:t>Совета депутатов</w:t>
      </w:r>
      <w:r w:rsidR="008150D1">
        <w:rPr>
          <w:color w:val="000000"/>
          <w:sz w:val="28"/>
          <w:szCs w:val="28"/>
        </w:rPr>
        <w:t xml:space="preserve"> Новониколаевского сельсовета</w:t>
      </w:r>
      <w:r>
        <w:rPr>
          <w:color w:val="000000"/>
          <w:sz w:val="28"/>
          <w:szCs w:val="28"/>
        </w:rPr>
        <w:t xml:space="preserve"> </w:t>
      </w:r>
      <w:proofErr w:type="spellStart"/>
      <w:r>
        <w:rPr>
          <w:color w:val="000000"/>
          <w:sz w:val="28"/>
          <w:szCs w:val="28"/>
        </w:rPr>
        <w:t>Купинского</w:t>
      </w:r>
      <w:proofErr w:type="spellEnd"/>
      <w:r>
        <w:rPr>
          <w:color w:val="000000"/>
          <w:sz w:val="28"/>
          <w:szCs w:val="28"/>
        </w:rPr>
        <w:t xml:space="preserve"> района Новосибирской области</w:t>
      </w:r>
      <w:r w:rsidRPr="006F0136">
        <w:rPr>
          <w:color w:val="000000"/>
          <w:sz w:val="28"/>
          <w:szCs w:val="28"/>
        </w:rPr>
        <w:t>, Главы</w:t>
      </w:r>
      <w:r w:rsidR="008150D1">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w:t>
      </w:r>
      <w:proofErr w:type="gramStart"/>
      <w:r>
        <w:rPr>
          <w:color w:val="000000"/>
          <w:sz w:val="28"/>
          <w:szCs w:val="28"/>
        </w:rPr>
        <w:t>и</w:t>
      </w:r>
      <w:r w:rsidRPr="006F0136">
        <w:rPr>
          <w:color w:val="000000"/>
          <w:sz w:val="28"/>
          <w:szCs w:val="28"/>
        </w:rPr>
        <w:t>(</w:t>
      </w:r>
      <w:proofErr w:type="gramEnd"/>
      <w:r w:rsidRPr="006F0136">
        <w:rPr>
          <w:color w:val="000000"/>
          <w:sz w:val="28"/>
          <w:szCs w:val="28"/>
        </w:rPr>
        <w:t>далее ‒ Положение) разработано в соответствии с Федеральным законом от 06.10.2003 № 131-ФЗ «</w:t>
      </w:r>
      <w:hyperlink r:id="rId7" w:history="1">
        <w:r w:rsidRPr="006F0136">
          <w:rPr>
            <w:color w:val="000000"/>
            <w:sz w:val="28"/>
            <w:szCs w:val="28"/>
          </w:rPr>
          <w:t>Об общих принципах</w:t>
        </w:r>
      </w:hyperlink>
      <w:r w:rsidRPr="006F0136">
        <w:rPr>
          <w:color w:val="000000"/>
          <w:sz w:val="28"/>
          <w:szCs w:val="28"/>
        </w:rPr>
        <w:t xml:space="preserve"> организации местного самоуправления в Российской Федерации», законом Новосибирской </w:t>
      </w:r>
      <w:r w:rsidRPr="00B877DD">
        <w:rPr>
          <w:color w:val="000000"/>
          <w:sz w:val="28"/>
          <w:szCs w:val="28"/>
        </w:rPr>
        <w:t>области от 06.07.2018</w:t>
      </w:r>
      <w:r w:rsidRPr="006F0136">
        <w:rPr>
          <w:color w:val="000000"/>
          <w:sz w:val="28"/>
          <w:szCs w:val="28"/>
        </w:rPr>
        <w:t>№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Уставом</w:t>
      </w:r>
      <w:r w:rsidR="008150D1">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w:t>
      </w:r>
    </w:p>
    <w:p w:rsidR="0012291E" w:rsidRPr="006F0136" w:rsidRDefault="0012291E" w:rsidP="0012291E">
      <w:pPr>
        <w:widowControl w:val="0"/>
        <w:autoSpaceDE w:val="0"/>
        <w:autoSpaceDN w:val="0"/>
        <w:adjustRightInd w:val="0"/>
        <w:ind w:firstLine="708"/>
        <w:jc w:val="both"/>
        <w:rPr>
          <w:color w:val="000000"/>
          <w:sz w:val="28"/>
          <w:szCs w:val="28"/>
          <w:highlight w:val="yellow"/>
        </w:rPr>
      </w:pPr>
      <w:r w:rsidRPr="006F0136">
        <w:rPr>
          <w:color w:val="000000"/>
          <w:sz w:val="28"/>
          <w:szCs w:val="28"/>
        </w:rPr>
        <w:t>1.2. </w:t>
      </w:r>
      <w:proofErr w:type="gramStart"/>
      <w:r w:rsidRPr="006F0136">
        <w:rPr>
          <w:color w:val="000000"/>
          <w:sz w:val="28"/>
          <w:szCs w:val="28"/>
        </w:rPr>
        <w:t>Ежемесячная доплата к страховой пенсии по старости (инвалидности) устанавливается лицам, осуществлявшим полномочия депутата, председателя Совета депутатов</w:t>
      </w:r>
      <w:r w:rsidR="008150D1">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w:t>
      </w:r>
      <w:r w:rsidRPr="006F0136">
        <w:rPr>
          <w:color w:val="000000"/>
          <w:sz w:val="28"/>
          <w:szCs w:val="28"/>
        </w:rPr>
        <w:t>, Главы</w:t>
      </w:r>
      <w:r w:rsidR="008150D1">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 </w:t>
      </w:r>
      <w:r w:rsidRPr="006F0136">
        <w:rPr>
          <w:color w:val="000000"/>
          <w:sz w:val="28"/>
          <w:szCs w:val="28"/>
        </w:rPr>
        <w:t xml:space="preserve">(далее – лица, замещавшие муниципальные должности), которые замещали указанные </w:t>
      </w:r>
      <w:r w:rsidR="008150D1">
        <w:rPr>
          <w:color w:val="000000"/>
          <w:sz w:val="28"/>
          <w:szCs w:val="28"/>
        </w:rPr>
        <w:t>должности на постоянной основе</w:t>
      </w:r>
      <w:r w:rsidRPr="006F0136">
        <w:rPr>
          <w:color w:val="000000"/>
          <w:sz w:val="28"/>
          <w:szCs w:val="28"/>
        </w:rPr>
        <w:t xml:space="preserve"> менее четырех лет, </w:t>
      </w:r>
      <w:r w:rsidRPr="002857D2">
        <w:rPr>
          <w:sz w:val="28"/>
          <w:szCs w:val="28"/>
        </w:rPr>
        <w:t>получали ежемесячное денежное содержание (вознаграждение) за счет средств бюджетов муниципальных образований Новосибирской области</w:t>
      </w:r>
      <w:r w:rsidRPr="006F0136">
        <w:rPr>
          <w:color w:val="000000"/>
          <w:sz w:val="28"/>
          <w:szCs w:val="28"/>
        </w:rPr>
        <w:t>, и были освобождены</w:t>
      </w:r>
      <w:proofErr w:type="gramEnd"/>
      <w:r w:rsidRPr="006F0136">
        <w:rPr>
          <w:color w:val="000000"/>
          <w:sz w:val="28"/>
          <w:szCs w:val="28"/>
        </w:rPr>
        <w:t xml:space="preserve"> от замещаемой должности в связи с прекращением полномочий по установленным действующим законодательством основаниям (в том числе досрочно), за исключением случаев прекращения полномочий, связанных с виновными действиями. </w:t>
      </w:r>
    </w:p>
    <w:p w:rsidR="0012291E" w:rsidRPr="006F0136" w:rsidRDefault="0012291E" w:rsidP="0012291E">
      <w:pPr>
        <w:widowControl w:val="0"/>
        <w:autoSpaceDE w:val="0"/>
        <w:autoSpaceDN w:val="0"/>
        <w:adjustRightInd w:val="0"/>
        <w:ind w:firstLine="708"/>
        <w:jc w:val="both"/>
        <w:rPr>
          <w:color w:val="000000"/>
          <w:sz w:val="28"/>
          <w:szCs w:val="28"/>
        </w:rPr>
      </w:pPr>
      <w:r w:rsidRPr="006F0136">
        <w:rPr>
          <w:color w:val="000000"/>
          <w:sz w:val="28"/>
          <w:szCs w:val="28"/>
        </w:rPr>
        <w:t xml:space="preserve">Ежемесячная доплата к страховой пенсии по старости (инвалидности) устанавливается лицам, замещавшим муниципальные должности, которым назначена пенсия в соответствии с Федеральным законом от 28.12.2013 № 400-ФЗ «О страховых пенсиях» (далее – Федеральный закон «О страховых пенсиях») или Законом Российской Федерации от 19.04.1991 № 1032-1 «О </w:t>
      </w:r>
      <w:r w:rsidRPr="006F0136">
        <w:rPr>
          <w:color w:val="000000"/>
          <w:sz w:val="28"/>
          <w:szCs w:val="28"/>
        </w:rPr>
        <w:lastRenderedPageBreak/>
        <w:t>занятости населения в Российской Федерации» и выплачивается ежемесячно.</w:t>
      </w:r>
    </w:p>
    <w:p w:rsidR="0012291E" w:rsidRPr="006F0136" w:rsidRDefault="0012291E" w:rsidP="0012291E">
      <w:pPr>
        <w:widowControl w:val="0"/>
        <w:autoSpaceDE w:val="0"/>
        <w:autoSpaceDN w:val="0"/>
        <w:adjustRightInd w:val="0"/>
        <w:ind w:firstLine="708"/>
        <w:jc w:val="both"/>
        <w:rPr>
          <w:color w:val="000000"/>
          <w:sz w:val="28"/>
          <w:szCs w:val="28"/>
        </w:rPr>
      </w:pPr>
    </w:p>
    <w:p w:rsidR="0012291E" w:rsidRPr="006F0136" w:rsidRDefault="0012291E" w:rsidP="0012291E">
      <w:pPr>
        <w:ind w:firstLine="709"/>
        <w:jc w:val="center"/>
        <w:rPr>
          <w:color w:val="000000"/>
          <w:sz w:val="28"/>
          <w:szCs w:val="28"/>
        </w:rPr>
      </w:pPr>
      <w:r w:rsidRPr="006F0136">
        <w:rPr>
          <w:b/>
          <w:color w:val="000000"/>
          <w:sz w:val="28"/>
          <w:szCs w:val="28"/>
        </w:rPr>
        <w:t xml:space="preserve">2. Порядок определения размера ежемесячной доплаты к страховой пенсии </w:t>
      </w:r>
    </w:p>
    <w:p w:rsidR="0012291E" w:rsidRPr="006F0136" w:rsidRDefault="0012291E" w:rsidP="0012291E">
      <w:pPr>
        <w:widowControl w:val="0"/>
        <w:autoSpaceDE w:val="0"/>
        <w:autoSpaceDN w:val="0"/>
        <w:adjustRightInd w:val="0"/>
        <w:jc w:val="both"/>
        <w:rPr>
          <w:color w:val="000000"/>
          <w:sz w:val="28"/>
          <w:szCs w:val="28"/>
        </w:rPr>
      </w:pPr>
    </w:p>
    <w:p w:rsidR="0012291E" w:rsidRPr="006F0136" w:rsidRDefault="0012291E" w:rsidP="0012291E">
      <w:pPr>
        <w:tabs>
          <w:tab w:val="left" w:pos="900"/>
        </w:tabs>
        <w:ind w:firstLine="709"/>
        <w:jc w:val="both"/>
        <w:rPr>
          <w:color w:val="000000"/>
          <w:sz w:val="28"/>
          <w:szCs w:val="28"/>
        </w:rPr>
      </w:pPr>
      <w:r w:rsidRPr="006F0136">
        <w:rPr>
          <w:color w:val="000000"/>
          <w:sz w:val="28"/>
          <w:szCs w:val="28"/>
        </w:rPr>
        <w:t>2.1. Размер ежемесячной доплаты к страховой пенсии по старости (инвалидности) лицам, замещавшим муниципальные должности, указанные в п. 1.2 настоящего Положения (далее ‒ муниципальные должности), определяется в зависимости от периодов замещения данных муниципальных должностей.</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 xml:space="preserve">При назначении ежемесячной доплаты к страховой пенсии по старости (инвалидности) (далее ‒ ежемесячная доплата к страховой пенсии) лицам, замещавшим муниципальные должности, периоды замещения муниципальных должностей суммируются. </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2.2. Ежемесячная доплата к страховой пенсии устанавливается в зависимости от периодов замещения муниципальных должностей в следующих размерах:</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 xml:space="preserve">‒ от 4 до 9 лет – 55 %, </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 xml:space="preserve">‒ от 9 до 14 лет – 75 %, </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 от 14 до 19 лет – 85 %,</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 свыше 19 лет – 95 % месячного денежного содержания (вознаграждения) по соответствующей замещаемой муниципальной должности с учетом районного коэффициента за вычетом размера фиксированной выплаты к страховой части пенсии по старости (инвалидности). В периоды, исчисляемые для установления доплаты к страховой пенсии лицам, осуществлявшим полномочия депутата, председателя Совета депутатов, Главы муниципального образования на постоянной основе, включаются периоды замещения ими на постоянной основе должностей председателя (заместителя председателя) территориального Совета депутатов, главы территориальной администрации.</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районного коэффициента.</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12291E" w:rsidRPr="006F0136" w:rsidRDefault="0012291E" w:rsidP="0012291E">
      <w:pPr>
        <w:autoSpaceDE w:val="0"/>
        <w:ind w:firstLine="709"/>
        <w:jc w:val="both"/>
        <w:rPr>
          <w:color w:val="000000"/>
          <w:sz w:val="28"/>
          <w:szCs w:val="28"/>
        </w:rPr>
      </w:pPr>
      <w:r w:rsidRPr="006F0136">
        <w:rPr>
          <w:color w:val="000000"/>
          <w:sz w:val="28"/>
          <w:szCs w:val="28"/>
        </w:rPr>
        <w:t>2.3. </w:t>
      </w:r>
      <w:proofErr w:type="gramStart"/>
      <w:r w:rsidRPr="006F0136">
        <w:rPr>
          <w:color w:val="000000"/>
          <w:sz w:val="28"/>
          <w:szCs w:val="28"/>
        </w:rPr>
        <w:t>Для исчисления ежемесячной доплаты к страховой пенсии месячное содержание (вознаграждение) определяется по выбору лиц, замещавших муниципальные должности, по должности, замещавшейся на день достижения ими возраста, дающего право на страховую пенсию по старости, предусмотренную Федеральным законом «О страховых пенсиях», либо по последней муниципальной должности, полномочия по которой были прекращены (в том числе досрочно).</w:t>
      </w:r>
      <w:proofErr w:type="gramEnd"/>
    </w:p>
    <w:p w:rsidR="0012291E" w:rsidRPr="006F0136" w:rsidRDefault="0012291E" w:rsidP="0012291E">
      <w:pPr>
        <w:autoSpaceDE w:val="0"/>
        <w:ind w:firstLine="709"/>
        <w:jc w:val="both"/>
        <w:rPr>
          <w:color w:val="000000"/>
          <w:sz w:val="28"/>
          <w:szCs w:val="28"/>
        </w:rPr>
      </w:pPr>
      <w:r w:rsidRPr="006F0136">
        <w:rPr>
          <w:color w:val="000000"/>
          <w:sz w:val="28"/>
          <w:szCs w:val="28"/>
        </w:rPr>
        <w:t>2.4. </w:t>
      </w:r>
      <w:proofErr w:type="gramStart"/>
      <w:r w:rsidRPr="006F0136">
        <w:rPr>
          <w:color w:val="000000"/>
          <w:sz w:val="28"/>
          <w:szCs w:val="28"/>
        </w:rPr>
        <w:t xml:space="preserve">Лицам, имеющим одновременно право на ежемесячную доплату к страховой пенсии,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w:t>
      </w:r>
      <w:r w:rsidRPr="006F0136">
        <w:rPr>
          <w:color w:val="000000"/>
          <w:sz w:val="28"/>
          <w:szCs w:val="28"/>
        </w:rPr>
        <w:lastRenderedPageBreak/>
        <w:t>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w:t>
      </w:r>
      <w:proofErr w:type="gramEnd"/>
      <w:r w:rsidRPr="006F0136">
        <w:rPr>
          <w:color w:val="000000"/>
          <w:sz w:val="28"/>
          <w:szCs w:val="28"/>
        </w:rPr>
        <w:t xml:space="preserve"> </w:t>
      </w:r>
      <w:proofErr w:type="gramStart"/>
      <w:r w:rsidRPr="006F0136">
        <w:rPr>
          <w:color w:val="000000"/>
          <w:sz w:val="28"/>
          <w:szCs w:val="28"/>
        </w:rPr>
        <w:t>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может устанавливаться ежемесячная доплата к</w:t>
      </w:r>
      <w:proofErr w:type="gramEnd"/>
      <w:r w:rsidRPr="006F0136">
        <w:rPr>
          <w:color w:val="000000"/>
          <w:sz w:val="28"/>
          <w:szCs w:val="28"/>
        </w:rPr>
        <w:t xml:space="preserve"> страховой пенсии, предусмотренная настоящим Положением, или одна из указанных в настоящей части выплат по их выбору.</w:t>
      </w:r>
    </w:p>
    <w:p w:rsidR="0012291E" w:rsidRPr="006F0136" w:rsidRDefault="0012291E" w:rsidP="0012291E">
      <w:pPr>
        <w:autoSpaceDE w:val="0"/>
        <w:ind w:firstLine="709"/>
        <w:jc w:val="both"/>
        <w:rPr>
          <w:color w:val="000000"/>
          <w:sz w:val="28"/>
          <w:szCs w:val="28"/>
        </w:rPr>
      </w:pPr>
      <w:r w:rsidRPr="006F0136">
        <w:rPr>
          <w:color w:val="000000"/>
          <w:sz w:val="28"/>
          <w:szCs w:val="28"/>
        </w:rPr>
        <w:t>2.5. Ежемесячная доплата к страховой пенсии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При последующем увольнении с государственной службы Российской Федерации или освобождении от указанных должностей выплата ежемесячной доплаты к страховой пенсии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12291E" w:rsidRPr="006F0136" w:rsidRDefault="0012291E" w:rsidP="0012291E">
      <w:pPr>
        <w:tabs>
          <w:tab w:val="left" w:pos="900"/>
        </w:tabs>
        <w:ind w:firstLine="709"/>
        <w:jc w:val="both"/>
        <w:rPr>
          <w:color w:val="000000"/>
          <w:sz w:val="28"/>
          <w:szCs w:val="28"/>
        </w:rPr>
      </w:pPr>
    </w:p>
    <w:p w:rsidR="0012291E" w:rsidRPr="006F0136" w:rsidRDefault="0012291E" w:rsidP="0012291E">
      <w:pPr>
        <w:tabs>
          <w:tab w:val="left" w:pos="900"/>
        </w:tabs>
        <w:ind w:firstLine="709"/>
        <w:jc w:val="center"/>
        <w:rPr>
          <w:b/>
          <w:color w:val="000000"/>
          <w:sz w:val="28"/>
          <w:szCs w:val="28"/>
        </w:rPr>
      </w:pPr>
      <w:r w:rsidRPr="006F0136">
        <w:rPr>
          <w:b/>
          <w:color w:val="000000"/>
          <w:sz w:val="28"/>
          <w:szCs w:val="28"/>
        </w:rPr>
        <w:t>3. Порядок оформления документов для назначения ежемесячной доплаты к страховой пенсии по старости (инвалидности)</w:t>
      </w:r>
    </w:p>
    <w:p w:rsidR="0012291E" w:rsidRPr="006F0136" w:rsidRDefault="0012291E" w:rsidP="0012291E">
      <w:pPr>
        <w:tabs>
          <w:tab w:val="left" w:pos="900"/>
        </w:tabs>
        <w:ind w:firstLine="709"/>
        <w:jc w:val="both"/>
        <w:rPr>
          <w:color w:val="000000"/>
          <w:sz w:val="28"/>
          <w:szCs w:val="28"/>
        </w:rPr>
      </w:pPr>
    </w:p>
    <w:p w:rsidR="0012291E" w:rsidRPr="006F0136" w:rsidRDefault="0012291E" w:rsidP="0012291E">
      <w:pPr>
        <w:tabs>
          <w:tab w:val="left" w:pos="900"/>
        </w:tabs>
        <w:ind w:firstLine="709"/>
        <w:jc w:val="both"/>
        <w:rPr>
          <w:color w:val="000000"/>
          <w:sz w:val="28"/>
          <w:szCs w:val="28"/>
        </w:rPr>
      </w:pPr>
      <w:r w:rsidRPr="006F0136">
        <w:rPr>
          <w:bCs/>
          <w:color w:val="000000"/>
          <w:sz w:val="28"/>
          <w:szCs w:val="28"/>
        </w:rPr>
        <w:t>3.1.</w:t>
      </w:r>
      <w:r w:rsidRPr="006F0136">
        <w:rPr>
          <w:color w:val="000000"/>
          <w:sz w:val="28"/>
          <w:szCs w:val="28"/>
        </w:rPr>
        <w:t> Ежемесячная доплата назначается пожизненно с 1-го числа месяца, в котором гражданин обратился за ней, но не ранее дня, следующего за днем освобождения от должности и назначения страховой пенсии по старости (инвалидности).</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3.2.</w:t>
      </w:r>
      <w:r w:rsidRPr="006F0136">
        <w:rPr>
          <w:b/>
          <w:color w:val="000000"/>
          <w:sz w:val="28"/>
          <w:szCs w:val="28"/>
        </w:rPr>
        <w:t> </w:t>
      </w:r>
      <w:r w:rsidRPr="006F0136">
        <w:rPr>
          <w:color w:val="000000"/>
          <w:sz w:val="28"/>
          <w:szCs w:val="28"/>
        </w:rPr>
        <w:t>Решение о назначении ежемесячной доплаты п</w:t>
      </w:r>
      <w:r>
        <w:rPr>
          <w:color w:val="000000"/>
          <w:sz w:val="28"/>
          <w:szCs w:val="28"/>
        </w:rPr>
        <w:t>ринимается Главой</w:t>
      </w:r>
      <w:r w:rsidR="008150D1">
        <w:rPr>
          <w:color w:val="000000"/>
          <w:sz w:val="28"/>
          <w:szCs w:val="28"/>
        </w:rPr>
        <w:t xml:space="preserve"> Новониколаевского сельсовета</w:t>
      </w:r>
      <w:r>
        <w:rPr>
          <w:color w:val="000000"/>
          <w:sz w:val="28"/>
          <w:szCs w:val="28"/>
        </w:rPr>
        <w:t xml:space="preserve"> </w:t>
      </w:r>
      <w:proofErr w:type="spellStart"/>
      <w:r>
        <w:rPr>
          <w:color w:val="000000"/>
          <w:sz w:val="28"/>
          <w:szCs w:val="28"/>
        </w:rPr>
        <w:t>Купинского</w:t>
      </w:r>
      <w:proofErr w:type="spellEnd"/>
      <w:r>
        <w:rPr>
          <w:color w:val="000000"/>
          <w:sz w:val="28"/>
          <w:szCs w:val="28"/>
        </w:rPr>
        <w:t xml:space="preserve"> района Новосибирской области </w:t>
      </w:r>
      <w:r w:rsidRPr="006F0136">
        <w:rPr>
          <w:color w:val="000000"/>
          <w:sz w:val="28"/>
          <w:szCs w:val="28"/>
        </w:rPr>
        <w:t xml:space="preserve"> (далее – Глава) на основании следующих документов:</w:t>
      </w:r>
    </w:p>
    <w:p w:rsidR="0012291E" w:rsidRPr="006F0136" w:rsidRDefault="0012291E" w:rsidP="0012291E">
      <w:pPr>
        <w:tabs>
          <w:tab w:val="left" w:pos="900"/>
          <w:tab w:val="left" w:pos="1080"/>
        </w:tabs>
        <w:ind w:firstLine="709"/>
        <w:jc w:val="both"/>
        <w:rPr>
          <w:i/>
          <w:color w:val="000000"/>
          <w:sz w:val="28"/>
          <w:szCs w:val="28"/>
        </w:rPr>
      </w:pPr>
      <w:r w:rsidRPr="006F0136">
        <w:rPr>
          <w:color w:val="000000"/>
          <w:sz w:val="28"/>
          <w:szCs w:val="28"/>
        </w:rPr>
        <w:t xml:space="preserve">‒ личного заявления о назначении (возобновлении) ежемесячной доплаты </w:t>
      </w:r>
      <w:r w:rsidRPr="006F0136">
        <w:rPr>
          <w:i/>
          <w:color w:val="000000"/>
          <w:sz w:val="28"/>
          <w:szCs w:val="28"/>
        </w:rPr>
        <w:t>по форме согласно приложению № 1 к настоящему Положению;</w:t>
      </w:r>
    </w:p>
    <w:p w:rsidR="0012291E" w:rsidRPr="006F0136" w:rsidRDefault="0012291E" w:rsidP="0012291E">
      <w:pPr>
        <w:tabs>
          <w:tab w:val="left" w:pos="900"/>
          <w:tab w:val="left" w:pos="1080"/>
        </w:tabs>
        <w:ind w:firstLine="709"/>
        <w:jc w:val="both"/>
        <w:rPr>
          <w:color w:val="000000"/>
          <w:sz w:val="28"/>
          <w:szCs w:val="28"/>
        </w:rPr>
      </w:pPr>
      <w:r w:rsidRPr="006F0136">
        <w:rPr>
          <w:color w:val="000000"/>
          <w:sz w:val="28"/>
          <w:szCs w:val="28"/>
        </w:rPr>
        <w:t xml:space="preserve">‒ справки о периодах замещения муниципальных должностей </w:t>
      </w:r>
      <w:r w:rsidRPr="006F0136">
        <w:rPr>
          <w:i/>
          <w:color w:val="000000"/>
          <w:sz w:val="28"/>
          <w:szCs w:val="28"/>
        </w:rPr>
        <w:t>по форме согласно приложению № 2 к настоящему Положению;</w:t>
      </w:r>
    </w:p>
    <w:p w:rsidR="0012291E" w:rsidRPr="006F0136" w:rsidRDefault="0012291E" w:rsidP="0012291E">
      <w:pPr>
        <w:tabs>
          <w:tab w:val="left" w:pos="900"/>
          <w:tab w:val="left" w:pos="1080"/>
        </w:tabs>
        <w:ind w:firstLine="709"/>
        <w:jc w:val="both"/>
        <w:rPr>
          <w:color w:val="000000"/>
          <w:sz w:val="28"/>
          <w:szCs w:val="28"/>
        </w:rPr>
      </w:pPr>
      <w:r w:rsidRPr="006F0136">
        <w:rPr>
          <w:color w:val="000000"/>
          <w:sz w:val="28"/>
          <w:szCs w:val="28"/>
        </w:rPr>
        <w:t xml:space="preserve">‒ справки о размере месячного денежного содержания (вознаграждения) </w:t>
      </w:r>
      <w:r w:rsidRPr="006F0136">
        <w:rPr>
          <w:i/>
          <w:color w:val="000000"/>
          <w:sz w:val="28"/>
          <w:szCs w:val="28"/>
        </w:rPr>
        <w:t>по форме согласно приложению № 3 к настоящему Положению;</w:t>
      </w:r>
    </w:p>
    <w:p w:rsidR="0012291E" w:rsidRPr="006F0136" w:rsidRDefault="0012291E" w:rsidP="0012291E">
      <w:pPr>
        <w:tabs>
          <w:tab w:val="left" w:pos="900"/>
          <w:tab w:val="left" w:pos="1080"/>
        </w:tabs>
        <w:ind w:firstLine="709"/>
        <w:jc w:val="both"/>
        <w:rPr>
          <w:color w:val="000000"/>
          <w:sz w:val="28"/>
          <w:szCs w:val="28"/>
        </w:rPr>
      </w:pPr>
      <w:r w:rsidRPr="006F0136">
        <w:rPr>
          <w:color w:val="000000"/>
          <w:sz w:val="28"/>
          <w:szCs w:val="28"/>
        </w:rPr>
        <w:t xml:space="preserve">‒ справки о размере страховой пенсии по старости (инвалидности), получаемой заявителем на момент подачи заявления, </w:t>
      </w:r>
      <w:r w:rsidRPr="006F0136">
        <w:rPr>
          <w:i/>
          <w:color w:val="000000"/>
          <w:sz w:val="28"/>
          <w:szCs w:val="28"/>
        </w:rPr>
        <w:t>по форме согласно приложению № 4 к настоящему Положению.</w:t>
      </w:r>
    </w:p>
    <w:p w:rsidR="0012291E" w:rsidRPr="006F0136" w:rsidRDefault="0012291E" w:rsidP="0012291E">
      <w:pPr>
        <w:tabs>
          <w:tab w:val="left" w:pos="900"/>
          <w:tab w:val="left" w:pos="1080"/>
        </w:tabs>
        <w:ind w:firstLine="709"/>
        <w:jc w:val="both"/>
        <w:rPr>
          <w:color w:val="000000"/>
          <w:sz w:val="28"/>
          <w:szCs w:val="28"/>
        </w:rPr>
      </w:pPr>
      <w:r w:rsidRPr="006F0136">
        <w:rPr>
          <w:color w:val="000000"/>
          <w:sz w:val="28"/>
          <w:szCs w:val="28"/>
        </w:rPr>
        <w:lastRenderedPageBreak/>
        <w:t>‒ копии трудовой книжки (прошитой, пронумерованной и заверенной печатью работодателя);</w:t>
      </w:r>
    </w:p>
    <w:p w:rsidR="0012291E" w:rsidRPr="006F0136" w:rsidRDefault="0012291E" w:rsidP="0012291E">
      <w:pPr>
        <w:tabs>
          <w:tab w:val="left" w:pos="900"/>
          <w:tab w:val="left" w:pos="1080"/>
        </w:tabs>
        <w:ind w:firstLine="709"/>
        <w:jc w:val="both"/>
        <w:rPr>
          <w:color w:val="000000"/>
          <w:sz w:val="28"/>
          <w:szCs w:val="28"/>
        </w:rPr>
      </w:pPr>
      <w:r w:rsidRPr="006F0136">
        <w:rPr>
          <w:color w:val="000000"/>
          <w:sz w:val="28"/>
          <w:szCs w:val="28"/>
        </w:rPr>
        <w:t>‒ заверенной копии правового акта об освобождении от должности.</w:t>
      </w:r>
    </w:p>
    <w:p w:rsidR="0012291E" w:rsidRPr="006F0136" w:rsidRDefault="0012291E" w:rsidP="0012291E">
      <w:pPr>
        <w:tabs>
          <w:tab w:val="left" w:pos="-540"/>
        </w:tabs>
        <w:ind w:firstLine="709"/>
        <w:jc w:val="both"/>
        <w:rPr>
          <w:color w:val="000000"/>
          <w:sz w:val="28"/>
          <w:szCs w:val="28"/>
        </w:rPr>
      </w:pPr>
      <w:r w:rsidRPr="006F0136">
        <w:rPr>
          <w:color w:val="000000"/>
          <w:sz w:val="28"/>
          <w:szCs w:val="28"/>
        </w:rPr>
        <w:t>3.3. Перечисленные в пункте 3.2 настоящего Положения документы направляются в администрацию</w:t>
      </w:r>
      <w:r w:rsidR="008150D1">
        <w:rPr>
          <w:color w:val="000000"/>
          <w:sz w:val="28"/>
          <w:szCs w:val="28"/>
        </w:rPr>
        <w:t xml:space="preserve"> Новониколаевского сельсовета</w:t>
      </w:r>
      <w:r w:rsidRPr="006F0136">
        <w:rPr>
          <w:color w:val="000000"/>
          <w:sz w:val="28"/>
          <w:szCs w:val="28"/>
        </w:rPr>
        <w:t xml:space="preserve"> </w:t>
      </w:r>
      <w:proofErr w:type="spellStart"/>
      <w:r>
        <w:rPr>
          <w:color w:val="000000"/>
          <w:sz w:val="28"/>
          <w:szCs w:val="28"/>
        </w:rPr>
        <w:t>Купинского</w:t>
      </w:r>
      <w:proofErr w:type="spellEnd"/>
      <w:r>
        <w:rPr>
          <w:color w:val="000000"/>
          <w:sz w:val="28"/>
          <w:szCs w:val="28"/>
        </w:rPr>
        <w:t xml:space="preserve"> района Новосибирской област</w:t>
      </w:r>
      <w:proofErr w:type="gramStart"/>
      <w:r>
        <w:rPr>
          <w:color w:val="000000"/>
          <w:sz w:val="28"/>
          <w:szCs w:val="28"/>
        </w:rPr>
        <w:t>и</w:t>
      </w:r>
      <w:r w:rsidRPr="006F0136">
        <w:rPr>
          <w:color w:val="000000"/>
          <w:sz w:val="28"/>
          <w:szCs w:val="28"/>
        </w:rPr>
        <w:t>(</w:t>
      </w:r>
      <w:proofErr w:type="gramEnd"/>
      <w:r w:rsidRPr="006F0136">
        <w:rPr>
          <w:color w:val="000000"/>
          <w:sz w:val="28"/>
          <w:szCs w:val="28"/>
        </w:rPr>
        <w:t>далее – администрация).</w:t>
      </w:r>
    </w:p>
    <w:p w:rsidR="0012291E" w:rsidRPr="006F0136" w:rsidRDefault="0012291E" w:rsidP="0012291E">
      <w:pPr>
        <w:tabs>
          <w:tab w:val="left" w:pos="-540"/>
        </w:tabs>
        <w:ind w:firstLine="709"/>
        <w:jc w:val="both"/>
        <w:rPr>
          <w:color w:val="000000"/>
          <w:sz w:val="28"/>
          <w:szCs w:val="28"/>
        </w:rPr>
      </w:pPr>
      <w:r w:rsidRPr="006F0136">
        <w:rPr>
          <w:color w:val="000000"/>
          <w:sz w:val="28"/>
          <w:szCs w:val="28"/>
        </w:rPr>
        <w:t>Если справка о размере страховой пенсии по старости (инвалидности) не представлена заявителем по собственной инициативе, то администрация получает информацию по межведомственному запросу в рамках межведомственного информационного взаимодействия.</w:t>
      </w:r>
    </w:p>
    <w:p w:rsidR="0012291E" w:rsidRPr="006F0136" w:rsidRDefault="0012291E" w:rsidP="0012291E">
      <w:pPr>
        <w:tabs>
          <w:tab w:val="left" w:pos="-540"/>
        </w:tabs>
        <w:ind w:firstLine="709"/>
        <w:jc w:val="both"/>
        <w:rPr>
          <w:color w:val="000000"/>
          <w:sz w:val="28"/>
          <w:szCs w:val="28"/>
        </w:rPr>
      </w:pPr>
      <w:r w:rsidRPr="006F0136">
        <w:rPr>
          <w:color w:val="000000"/>
          <w:sz w:val="28"/>
          <w:szCs w:val="28"/>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w:t>
      </w:r>
      <w:proofErr w:type="gramStart"/>
      <w:r w:rsidRPr="006F0136">
        <w:rPr>
          <w:color w:val="000000"/>
          <w:sz w:val="28"/>
          <w:szCs w:val="28"/>
        </w:rPr>
        <w:t>заверения</w:t>
      </w:r>
      <w:proofErr w:type="gramEnd"/>
      <w:r w:rsidRPr="006F0136">
        <w:rPr>
          <w:color w:val="000000"/>
          <w:sz w:val="28"/>
          <w:szCs w:val="28"/>
        </w:rPr>
        <w:t xml:space="preserve"> соответствующих копий в администрации возвращаются заявителю.</w:t>
      </w:r>
    </w:p>
    <w:p w:rsidR="0012291E" w:rsidRPr="006F0136" w:rsidRDefault="0012291E" w:rsidP="0012291E">
      <w:pPr>
        <w:tabs>
          <w:tab w:val="left" w:pos="-540"/>
        </w:tabs>
        <w:ind w:firstLine="709"/>
        <w:jc w:val="both"/>
        <w:rPr>
          <w:color w:val="000000"/>
          <w:sz w:val="28"/>
          <w:szCs w:val="28"/>
        </w:rPr>
      </w:pPr>
      <w:r w:rsidRPr="006F0136">
        <w:rPr>
          <w:color w:val="000000"/>
          <w:sz w:val="28"/>
          <w:szCs w:val="28"/>
        </w:rPr>
        <w:t>Администраци</w:t>
      </w:r>
      <w:proofErr w:type="gramStart"/>
      <w:r w:rsidRPr="006F0136">
        <w:rPr>
          <w:color w:val="000000"/>
          <w:sz w:val="28"/>
          <w:szCs w:val="28"/>
        </w:rPr>
        <w:t>я</w:t>
      </w:r>
      <w:r w:rsidRPr="004D5353">
        <w:rPr>
          <w:sz w:val="28"/>
          <w:szCs w:val="28"/>
        </w:rPr>
        <w:t>(</w:t>
      </w:r>
      <w:proofErr w:type="gramEnd"/>
      <w:r w:rsidRPr="004D5353">
        <w:rPr>
          <w:sz w:val="28"/>
          <w:szCs w:val="28"/>
        </w:rPr>
        <w:t xml:space="preserve">Отдел организационно-контрольной и кадровой работы)  </w:t>
      </w:r>
      <w:r w:rsidRPr="006F0136">
        <w:rPr>
          <w:color w:val="000000"/>
          <w:sz w:val="28"/>
          <w:szCs w:val="28"/>
        </w:rPr>
        <w:t>в 10-дневный срок осуществляет проверку документов, определяет размер ежемесячной доплаты, готовит проект распоряжения и представляет его на рассмотрение Главе.</w:t>
      </w:r>
    </w:p>
    <w:p w:rsidR="0012291E" w:rsidRPr="006F0136" w:rsidRDefault="0012291E" w:rsidP="0012291E">
      <w:pPr>
        <w:tabs>
          <w:tab w:val="left" w:pos="900"/>
        </w:tabs>
        <w:ind w:firstLine="709"/>
        <w:jc w:val="both"/>
        <w:rPr>
          <w:color w:val="000000"/>
          <w:sz w:val="28"/>
          <w:szCs w:val="28"/>
        </w:rPr>
      </w:pPr>
      <w:r w:rsidRPr="006F0136">
        <w:rPr>
          <w:color w:val="000000"/>
          <w:sz w:val="28"/>
          <w:szCs w:val="28"/>
        </w:rPr>
        <w:t xml:space="preserve">После принятия Главой решения о назначении ежемесячной доплаты администрация направляет заявителю </w:t>
      </w:r>
      <w:hyperlink r:id="rId8" w:history="1">
        <w:r w:rsidRPr="006F0136">
          <w:rPr>
            <w:color w:val="000000"/>
            <w:sz w:val="28"/>
            <w:szCs w:val="28"/>
          </w:rPr>
          <w:t>уведомление</w:t>
        </w:r>
      </w:hyperlink>
      <w:r w:rsidRPr="006F0136">
        <w:rPr>
          <w:color w:val="000000"/>
          <w:sz w:val="28"/>
          <w:szCs w:val="28"/>
        </w:rPr>
        <w:t xml:space="preserve"> о размере назначенной ежемесячной доплаты по форме согласно </w:t>
      </w:r>
      <w:r w:rsidRPr="006F0136">
        <w:rPr>
          <w:i/>
          <w:color w:val="000000"/>
          <w:sz w:val="28"/>
          <w:szCs w:val="28"/>
        </w:rPr>
        <w:t>приложению № 5 к настоящему Положению</w:t>
      </w:r>
      <w:r w:rsidRPr="006F0136">
        <w:rPr>
          <w:color w:val="000000"/>
          <w:sz w:val="28"/>
          <w:szCs w:val="28"/>
        </w:rPr>
        <w:t>.</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В случае отказа в назначении ежемесячной доплаты заявителю сообщается в письменной форме о его причине в 10-дневный срок со дня принятия решения.</w:t>
      </w:r>
    </w:p>
    <w:p w:rsidR="0012291E" w:rsidRPr="006F0136" w:rsidRDefault="0012291E" w:rsidP="0012291E">
      <w:pPr>
        <w:widowControl w:val="0"/>
        <w:ind w:firstLine="709"/>
        <w:jc w:val="both"/>
        <w:rPr>
          <w:color w:val="000000"/>
          <w:sz w:val="28"/>
          <w:szCs w:val="28"/>
        </w:rPr>
      </w:pPr>
      <w:r w:rsidRPr="006F0136">
        <w:rPr>
          <w:color w:val="000000"/>
          <w:sz w:val="28"/>
          <w:szCs w:val="28"/>
        </w:rPr>
        <w:t>3.4. Ежемесячная доплата выплачивается администрацией в трёхдневный срок после поступления средств на лицевой счет на эти цели.</w:t>
      </w:r>
    </w:p>
    <w:p w:rsidR="0012291E" w:rsidRPr="006F0136" w:rsidRDefault="0012291E" w:rsidP="0012291E">
      <w:pPr>
        <w:tabs>
          <w:tab w:val="left" w:pos="900"/>
        </w:tabs>
        <w:rPr>
          <w:b/>
          <w:color w:val="000000"/>
          <w:sz w:val="28"/>
          <w:szCs w:val="28"/>
        </w:rPr>
      </w:pPr>
    </w:p>
    <w:p w:rsidR="0012291E" w:rsidRPr="006F0136" w:rsidRDefault="0012291E" w:rsidP="0012291E">
      <w:pPr>
        <w:tabs>
          <w:tab w:val="left" w:pos="900"/>
        </w:tabs>
        <w:ind w:firstLine="709"/>
        <w:jc w:val="center"/>
        <w:rPr>
          <w:b/>
          <w:color w:val="000000"/>
          <w:sz w:val="28"/>
          <w:szCs w:val="28"/>
        </w:rPr>
      </w:pPr>
      <w:r w:rsidRPr="006F0136">
        <w:rPr>
          <w:b/>
          <w:color w:val="000000"/>
          <w:sz w:val="28"/>
          <w:szCs w:val="28"/>
        </w:rPr>
        <w:t>4. Заключительные положения</w:t>
      </w:r>
    </w:p>
    <w:p w:rsidR="0012291E" w:rsidRPr="006F0136" w:rsidRDefault="0012291E" w:rsidP="0012291E">
      <w:pPr>
        <w:tabs>
          <w:tab w:val="left" w:pos="900"/>
        </w:tabs>
        <w:ind w:firstLine="709"/>
        <w:jc w:val="center"/>
        <w:rPr>
          <w:b/>
          <w:color w:val="000000"/>
          <w:sz w:val="28"/>
          <w:szCs w:val="28"/>
        </w:rPr>
      </w:pP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4.1. Перерасчет размера ежемесячной доплаты производится в случаях:</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1) изменения размера страховой пенсии по старости (инвалидности);</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2) при централизованном повышении денежного содержания (вознаграждения) лиц, замещающих муниципальные должности;</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 xml:space="preserve">3) при увеличении продолжительности периодов замещения указанных муниципальных должностей с учетом периода по вновь замещавшейся муниципальной должности после назначения ежемесячной доплаты. </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4.2. Перерасчет размера ежемесячной доплаты в случае изменения размера страховой пенсии по старости (инвалидности) производится на основании информации, получаемой администрацией по межведомственному запросу из органов Пенсионного фонда Российской Федерации в рамках межведомственного информационного взаимодействия.</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 xml:space="preserve">4.3. Перерасчет ежемесячной доплаты при централизованном повышении денежного содержания (вознаграждения) производится на основании постановления Губернатора Новосибирской области о повышении окладов месячного денежного содержания государственных гражданских служащих </w:t>
      </w:r>
      <w:r w:rsidRPr="006F0136">
        <w:rPr>
          <w:color w:val="000000"/>
          <w:sz w:val="28"/>
          <w:szCs w:val="28"/>
        </w:rPr>
        <w:lastRenderedPageBreak/>
        <w:t>Новосибирской области, со дня повышения в централизованном порядке денежного содержания (вознаграждения).</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 xml:space="preserve">4.4. Размер ежемесячной доплаты пересчитывается по заявлению лиц, замещавших муниципальные должности, при увеличении продолжительности периодов замещения муниципальных должностей с учетом периода по вновь замещавшейся муниципальной должности после назначения ежемесячной доплаты в соответствии с </w:t>
      </w:r>
      <w:hyperlink r:id="rId9" w:history="1">
        <w:r w:rsidRPr="006F0136">
          <w:rPr>
            <w:color w:val="000000"/>
            <w:sz w:val="28"/>
            <w:szCs w:val="28"/>
          </w:rPr>
          <w:t>пунктом 2</w:t>
        </w:r>
      </w:hyperlink>
      <w:r w:rsidRPr="006F0136">
        <w:rPr>
          <w:color w:val="000000"/>
          <w:sz w:val="28"/>
          <w:szCs w:val="28"/>
        </w:rPr>
        <w:t>.3 настоящего Положения.</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4.5. Перерасчет размера ежемесячной доплаты во всех предусмотренных настоящим разделом случаях осуществляет администрация.</w:t>
      </w:r>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4.6. </w:t>
      </w:r>
      <w:proofErr w:type="gramStart"/>
      <w:r w:rsidRPr="006F0136">
        <w:rPr>
          <w:color w:val="000000"/>
          <w:sz w:val="28"/>
          <w:szCs w:val="28"/>
        </w:rPr>
        <w:t>Выплата ежемесячной доплаты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roofErr w:type="gramEnd"/>
    </w:p>
    <w:p w:rsidR="0012291E" w:rsidRPr="006F0136" w:rsidRDefault="0012291E" w:rsidP="0012291E">
      <w:pPr>
        <w:autoSpaceDE w:val="0"/>
        <w:autoSpaceDN w:val="0"/>
        <w:adjustRightInd w:val="0"/>
        <w:ind w:firstLine="709"/>
        <w:jc w:val="both"/>
        <w:rPr>
          <w:color w:val="000000"/>
          <w:sz w:val="28"/>
          <w:szCs w:val="28"/>
        </w:rPr>
      </w:pPr>
      <w:r w:rsidRPr="006F0136">
        <w:rPr>
          <w:color w:val="000000"/>
          <w:sz w:val="28"/>
          <w:szCs w:val="28"/>
        </w:rPr>
        <w:t>4.7. Суммы ежемесячной доплаты и пенсии за выслугу лет, излишне выплаченные получателю вследствие его злоупотребления, возмещаются получателем, а в случае его несогласия ‒ взыскиваются в судебном порядке.</w:t>
      </w:r>
    </w:p>
    <w:p w:rsidR="0012291E" w:rsidRPr="006F0136" w:rsidRDefault="0012291E" w:rsidP="0012291E">
      <w:pPr>
        <w:suppressAutoHyphens/>
        <w:rPr>
          <w:b/>
          <w:color w:val="000000"/>
          <w:lang w:eastAsia="ar-SA"/>
        </w:rPr>
      </w:pPr>
    </w:p>
    <w:p w:rsidR="0012291E" w:rsidRPr="006F0136" w:rsidRDefault="0012291E" w:rsidP="0012291E">
      <w:pPr>
        <w:suppressAutoHyphens/>
        <w:jc w:val="right"/>
        <w:rPr>
          <w:b/>
          <w:color w:val="000000"/>
          <w:lang w:eastAsia="ar-SA"/>
        </w:rPr>
      </w:pPr>
      <w:r w:rsidRPr="006F0136">
        <w:rPr>
          <w:b/>
          <w:color w:val="000000"/>
          <w:lang w:eastAsia="ar-SA"/>
        </w:rPr>
        <w:br w:type="page"/>
      </w:r>
    </w:p>
    <w:p w:rsidR="0012291E" w:rsidRPr="00CC5767" w:rsidRDefault="0012291E" w:rsidP="0012291E">
      <w:pPr>
        <w:suppressAutoHyphens/>
        <w:jc w:val="right"/>
        <w:rPr>
          <w:b/>
          <w:color w:val="000000"/>
          <w:sz w:val="28"/>
          <w:szCs w:val="28"/>
          <w:lang w:eastAsia="ar-SA"/>
        </w:rPr>
      </w:pPr>
      <w:r w:rsidRPr="00CC5767">
        <w:rPr>
          <w:b/>
          <w:color w:val="000000"/>
          <w:sz w:val="28"/>
          <w:szCs w:val="28"/>
          <w:lang w:eastAsia="ar-SA"/>
        </w:rPr>
        <w:lastRenderedPageBreak/>
        <w:t>Приложение № 1</w:t>
      </w:r>
    </w:p>
    <w:p w:rsidR="0012291E" w:rsidRPr="00CC5767" w:rsidRDefault="0012291E" w:rsidP="0012291E">
      <w:pPr>
        <w:suppressAutoHyphens/>
        <w:jc w:val="right"/>
        <w:rPr>
          <w:color w:val="000000"/>
          <w:sz w:val="28"/>
          <w:szCs w:val="28"/>
        </w:rPr>
      </w:pPr>
      <w:r w:rsidRPr="00CC5767">
        <w:rPr>
          <w:color w:val="000000"/>
          <w:sz w:val="28"/>
          <w:szCs w:val="28"/>
        </w:rPr>
        <w:t xml:space="preserve">к Положению о ежемесячной доплате </w:t>
      </w:r>
      <w:proofErr w:type="gramStart"/>
      <w:r w:rsidRPr="00CC5767">
        <w:rPr>
          <w:color w:val="000000"/>
          <w:sz w:val="28"/>
          <w:szCs w:val="28"/>
        </w:rPr>
        <w:t>к</w:t>
      </w:r>
      <w:proofErr w:type="gramEnd"/>
      <w:r w:rsidRPr="00CC5767">
        <w:rPr>
          <w:color w:val="000000"/>
          <w:sz w:val="28"/>
          <w:szCs w:val="28"/>
        </w:rPr>
        <w:t xml:space="preserve"> </w:t>
      </w:r>
    </w:p>
    <w:p w:rsidR="0012291E" w:rsidRPr="00CC5767" w:rsidRDefault="0012291E" w:rsidP="0012291E">
      <w:pPr>
        <w:suppressAutoHyphens/>
        <w:jc w:val="right"/>
        <w:rPr>
          <w:color w:val="000000"/>
          <w:sz w:val="28"/>
          <w:szCs w:val="28"/>
        </w:rPr>
      </w:pPr>
      <w:r w:rsidRPr="00CC5767">
        <w:rPr>
          <w:color w:val="000000"/>
          <w:sz w:val="28"/>
          <w:szCs w:val="28"/>
        </w:rPr>
        <w:t xml:space="preserve">страховой пенсии по старости (инвалидности) </w:t>
      </w:r>
    </w:p>
    <w:p w:rsidR="0012291E" w:rsidRPr="00CC5767" w:rsidRDefault="0012291E" w:rsidP="0012291E">
      <w:pPr>
        <w:suppressAutoHyphens/>
        <w:jc w:val="right"/>
        <w:rPr>
          <w:color w:val="000000"/>
          <w:sz w:val="28"/>
          <w:szCs w:val="28"/>
        </w:rPr>
      </w:pPr>
      <w:r w:rsidRPr="00CC5767">
        <w:rPr>
          <w:color w:val="000000"/>
          <w:sz w:val="28"/>
          <w:szCs w:val="28"/>
        </w:rPr>
        <w:t xml:space="preserve">лицам, осуществлявшим полномочия депутата, </w:t>
      </w:r>
    </w:p>
    <w:p w:rsidR="00C73C8D" w:rsidRDefault="0012291E" w:rsidP="00C73C8D">
      <w:pPr>
        <w:suppressAutoHyphens/>
        <w:jc w:val="right"/>
        <w:rPr>
          <w:color w:val="000000"/>
          <w:sz w:val="28"/>
          <w:szCs w:val="28"/>
        </w:rPr>
      </w:pPr>
      <w:r w:rsidRPr="00CC5767">
        <w:rPr>
          <w:color w:val="000000"/>
          <w:sz w:val="28"/>
          <w:szCs w:val="28"/>
        </w:rPr>
        <w:t xml:space="preserve">председателя Совета депутатов </w:t>
      </w:r>
      <w:r w:rsidR="008150D1">
        <w:rPr>
          <w:color w:val="000000"/>
          <w:sz w:val="28"/>
          <w:szCs w:val="28"/>
        </w:rPr>
        <w:t xml:space="preserve"> Новониколаевского сельсовета </w:t>
      </w:r>
      <w:proofErr w:type="spellStart"/>
      <w:r w:rsidRPr="00CC5767">
        <w:rPr>
          <w:color w:val="000000"/>
          <w:sz w:val="28"/>
          <w:szCs w:val="28"/>
        </w:rPr>
        <w:t>Купинского</w:t>
      </w:r>
      <w:proofErr w:type="spellEnd"/>
      <w:r w:rsidRPr="00CC5767">
        <w:rPr>
          <w:color w:val="000000"/>
          <w:sz w:val="28"/>
          <w:szCs w:val="28"/>
        </w:rPr>
        <w:t xml:space="preserve"> района</w:t>
      </w:r>
      <w:r w:rsidR="00C73C8D">
        <w:rPr>
          <w:color w:val="000000"/>
          <w:sz w:val="28"/>
          <w:szCs w:val="28"/>
        </w:rPr>
        <w:t xml:space="preserve"> </w:t>
      </w:r>
      <w:r w:rsidRPr="00CC5767">
        <w:rPr>
          <w:color w:val="000000"/>
          <w:sz w:val="28"/>
          <w:szCs w:val="28"/>
        </w:rPr>
        <w:t xml:space="preserve">Новосибирской области, Главы </w:t>
      </w:r>
    </w:p>
    <w:p w:rsidR="0012291E" w:rsidRPr="00CC5767" w:rsidRDefault="008150D1" w:rsidP="00C73C8D">
      <w:pPr>
        <w:suppressAutoHyphens/>
        <w:jc w:val="right"/>
        <w:rPr>
          <w:color w:val="000000"/>
          <w:sz w:val="28"/>
          <w:szCs w:val="28"/>
        </w:rPr>
      </w:pPr>
      <w:r>
        <w:rPr>
          <w:color w:val="000000"/>
          <w:sz w:val="28"/>
          <w:szCs w:val="28"/>
        </w:rPr>
        <w:t xml:space="preserve"> Новониколаевского сельсовета </w:t>
      </w:r>
      <w:proofErr w:type="spellStart"/>
      <w:r w:rsidR="0012291E" w:rsidRPr="00CC5767">
        <w:rPr>
          <w:color w:val="000000"/>
          <w:sz w:val="28"/>
          <w:szCs w:val="28"/>
        </w:rPr>
        <w:t>Купинского</w:t>
      </w:r>
      <w:proofErr w:type="spellEnd"/>
      <w:r w:rsidR="0012291E" w:rsidRPr="00CC5767">
        <w:rPr>
          <w:color w:val="000000"/>
          <w:sz w:val="28"/>
          <w:szCs w:val="28"/>
        </w:rPr>
        <w:t xml:space="preserve"> района</w:t>
      </w:r>
    </w:p>
    <w:p w:rsidR="0012291E" w:rsidRPr="006F0136" w:rsidRDefault="0012291E" w:rsidP="0012291E">
      <w:pPr>
        <w:suppressAutoHyphens/>
        <w:jc w:val="right"/>
        <w:rPr>
          <w:b/>
          <w:i/>
          <w:iCs/>
          <w:color w:val="000000"/>
          <w:lang w:eastAsia="ar-SA"/>
        </w:rPr>
      </w:pPr>
      <w:r w:rsidRPr="00CC5767">
        <w:rPr>
          <w:color w:val="000000"/>
          <w:sz w:val="28"/>
          <w:szCs w:val="28"/>
        </w:rPr>
        <w:t xml:space="preserve"> Новосибирской области</w:t>
      </w:r>
    </w:p>
    <w:p w:rsidR="0012291E" w:rsidRPr="006F0136" w:rsidRDefault="0012291E" w:rsidP="0012291E">
      <w:pPr>
        <w:tabs>
          <w:tab w:val="left" w:pos="5400"/>
          <w:tab w:val="left" w:pos="5580"/>
        </w:tabs>
        <w:suppressAutoHyphens/>
        <w:rPr>
          <w:b/>
          <w:i/>
          <w:iCs/>
          <w:color w:val="000000"/>
          <w:lang w:eastAsia="ar-SA"/>
        </w:rPr>
      </w:pPr>
    </w:p>
    <w:p w:rsidR="0012291E" w:rsidRPr="006F0136" w:rsidRDefault="0012291E" w:rsidP="0012291E">
      <w:pPr>
        <w:tabs>
          <w:tab w:val="left" w:pos="5040"/>
          <w:tab w:val="left" w:pos="5580"/>
        </w:tabs>
        <w:suppressAutoHyphens/>
        <w:ind w:left="4253"/>
        <w:rPr>
          <w:iCs/>
          <w:color w:val="000000"/>
          <w:lang w:eastAsia="ar-SA"/>
        </w:rPr>
      </w:pPr>
    </w:p>
    <w:p w:rsidR="0012291E" w:rsidRPr="00E8797C" w:rsidRDefault="0012291E" w:rsidP="0012291E">
      <w:pPr>
        <w:tabs>
          <w:tab w:val="left" w:pos="5040"/>
          <w:tab w:val="left" w:pos="5580"/>
        </w:tabs>
        <w:suppressAutoHyphens/>
        <w:ind w:left="4536"/>
        <w:rPr>
          <w:i/>
          <w:color w:val="000000"/>
          <w:sz w:val="26"/>
          <w:szCs w:val="26"/>
          <w:lang w:eastAsia="ar-SA"/>
        </w:rPr>
      </w:pPr>
      <w:r w:rsidRPr="008150D1">
        <w:rPr>
          <w:iCs/>
          <w:color w:val="000000"/>
          <w:lang w:eastAsia="ar-SA"/>
        </w:rPr>
        <w:t>Главе</w:t>
      </w:r>
      <w:r w:rsidR="008150D1" w:rsidRPr="008150D1">
        <w:rPr>
          <w:iCs/>
          <w:color w:val="000000"/>
          <w:lang w:eastAsia="ar-SA"/>
        </w:rPr>
        <w:t xml:space="preserve"> </w:t>
      </w:r>
      <w:r w:rsidR="008150D1" w:rsidRPr="008150D1">
        <w:rPr>
          <w:color w:val="000000"/>
        </w:rPr>
        <w:t>Новониколаевского сельсовета</w:t>
      </w:r>
      <w:r w:rsidRPr="00E8797C">
        <w:rPr>
          <w:iCs/>
          <w:color w:val="000000"/>
          <w:sz w:val="26"/>
          <w:szCs w:val="26"/>
          <w:lang w:eastAsia="ar-SA"/>
        </w:rPr>
        <w:t xml:space="preserve"> </w:t>
      </w:r>
      <w:proofErr w:type="spellStart"/>
      <w:r w:rsidRPr="00E8797C">
        <w:rPr>
          <w:iCs/>
          <w:color w:val="000000"/>
          <w:sz w:val="26"/>
          <w:szCs w:val="26"/>
          <w:lang w:eastAsia="ar-SA"/>
        </w:rPr>
        <w:t>Купинского</w:t>
      </w:r>
      <w:proofErr w:type="spellEnd"/>
      <w:r w:rsidRPr="00E8797C">
        <w:rPr>
          <w:iCs/>
          <w:color w:val="000000"/>
          <w:sz w:val="26"/>
          <w:szCs w:val="26"/>
          <w:lang w:eastAsia="ar-SA"/>
        </w:rPr>
        <w:t xml:space="preserve"> района Новосибирской области</w:t>
      </w:r>
    </w:p>
    <w:p w:rsidR="0012291E" w:rsidRPr="00E8797C" w:rsidRDefault="0012291E" w:rsidP="0012291E">
      <w:pPr>
        <w:tabs>
          <w:tab w:val="left" w:pos="5040"/>
          <w:tab w:val="left" w:pos="5580"/>
        </w:tabs>
        <w:suppressAutoHyphens/>
        <w:ind w:left="4536"/>
        <w:rPr>
          <w:iCs/>
          <w:color w:val="000000"/>
          <w:sz w:val="26"/>
          <w:szCs w:val="26"/>
          <w:lang w:eastAsia="ar-SA"/>
        </w:rPr>
      </w:pPr>
      <w:r w:rsidRPr="00E8797C">
        <w:rPr>
          <w:iCs/>
          <w:color w:val="000000"/>
          <w:sz w:val="26"/>
          <w:szCs w:val="26"/>
          <w:lang w:eastAsia="ar-SA"/>
        </w:rPr>
        <w:t>__________</w:t>
      </w:r>
      <w:r w:rsidR="008150D1">
        <w:rPr>
          <w:iCs/>
          <w:color w:val="000000"/>
          <w:sz w:val="26"/>
          <w:szCs w:val="26"/>
          <w:lang w:eastAsia="ar-SA"/>
        </w:rPr>
        <w:t>_____________________________</w:t>
      </w:r>
    </w:p>
    <w:p w:rsidR="0012291E" w:rsidRPr="006F0136" w:rsidRDefault="0012291E" w:rsidP="0012291E">
      <w:pPr>
        <w:tabs>
          <w:tab w:val="left" w:pos="5040"/>
          <w:tab w:val="left" w:pos="5580"/>
        </w:tabs>
        <w:suppressAutoHyphens/>
        <w:ind w:left="4536"/>
        <w:rPr>
          <w:iCs/>
          <w:color w:val="000000"/>
          <w:lang w:eastAsia="ar-SA"/>
        </w:rPr>
      </w:pPr>
      <w:proofErr w:type="spellStart"/>
      <w:r w:rsidRPr="00E8797C">
        <w:rPr>
          <w:iCs/>
          <w:color w:val="000000"/>
          <w:sz w:val="26"/>
          <w:szCs w:val="26"/>
          <w:lang w:eastAsia="ar-SA"/>
        </w:rPr>
        <w:t>от</w:t>
      </w:r>
      <w:r w:rsidRPr="006F0136">
        <w:rPr>
          <w:iCs/>
          <w:color w:val="000000"/>
          <w:lang w:eastAsia="ar-SA"/>
        </w:rPr>
        <w:t>_______________________________________</w:t>
      </w:r>
      <w:proofErr w:type="spellEnd"/>
      <w:r w:rsidRPr="006F0136">
        <w:rPr>
          <w:iCs/>
          <w:color w:val="000000"/>
          <w:lang w:eastAsia="ar-SA"/>
        </w:rPr>
        <w:t>,</w:t>
      </w:r>
    </w:p>
    <w:p w:rsidR="0012291E" w:rsidRPr="006F0136" w:rsidRDefault="0012291E" w:rsidP="0012291E">
      <w:pPr>
        <w:tabs>
          <w:tab w:val="left" w:pos="5040"/>
          <w:tab w:val="left" w:pos="5580"/>
        </w:tabs>
        <w:suppressAutoHyphens/>
        <w:ind w:left="4536"/>
        <w:rPr>
          <w:i/>
          <w:iCs/>
          <w:color w:val="000000"/>
          <w:sz w:val="20"/>
          <w:szCs w:val="20"/>
          <w:lang w:eastAsia="ar-SA"/>
        </w:rPr>
      </w:pPr>
      <w:r w:rsidRPr="006F0136">
        <w:rPr>
          <w:i/>
          <w:iCs/>
          <w:color w:val="000000"/>
          <w:sz w:val="20"/>
          <w:szCs w:val="20"/>
          <w:lang w:eastAsia="ar-SA"/>
        </w:rPr>
        <w:t xml:space="preserve">                                (фамилия, имя, отчество)</w:t>
      </w:r>
    </w:p>
    <w:p w:rsidR="0012291E" w:rsidRPr="006F0136" w:rsidRDefault="0012291E" w:rsidP="0012291E">
      <w:pPr>
        <w:tabs>
          <w:tab w:val="left" w:pos="5040"/>
          <w:tab w:val="left" w:pos="5580"/>
        </w:tabs>
        <w:suppressAutoHyphens/>
        <w:ind w:left="4536"/>
        <w:rPr>
          <w:iCs/>
          <w:color w:val="000000"/>
          <w:lang w:eastAsia="ar-SA"/>
        </w:rPr>
      </w:pPr>
      <w:proofErr w:type="gramStart"/>
      <w:r w:rsidRPr="006F0136">
        <w:rPr>
          <w:iCs/>
          <w:color w:val="000000"/>
          <w:lang w:eastAsia="ar-SA"/>
        </w:rPr>
        <w:t>замещавшего</w:t>
      </w:r>
      <w:proofErr w:type="gramEnd"/>
      <w:r w:rsidRPr="006F0136">
        <w:rPr>
          <w:iCs/>
          <w:color w:val="000000"/>
          <w:lang w:eastAsia="ar-SA"/>
        </w:rPr>
        <w:t xml:space="preserve"> должность </w:t>
      </w:r>
    </w:p>
    <w:p w:rsidR="0012291E" w:rsidRPr="006F0136" w:rsidRDefault="0012291E" w:rsidP="0012291E">
      <w:pPr>
        <w:tabs>
          <w:tab w:val="left" w:pos="5040"/>
          <w:tab w:val="left" w:pos="5580"/>
        </w:tabs>
        <w:suppressAutoHyphens/>
        <w:ind w:left="4536"/>
        <w:rPr>
          <w:iCs/>
          <w:color w:val="000000"/>
          <w:lang w:eastAsia="ar-SA"/>
        </w:rPr>
      </w:pPr>
      <w:r w:rsidRPr="006F0136">
        <w:rPr>
          <w:iCs/>
          <w:color w:val="000000"/>
          <w:lang w:eastAsia="ar-SA"/>
        </w:rPr>
        <w:t>__________________________________________,</w:t>
      </w:r>
    </w:p>
    <w:p w:rsidR="0012291E" w:rsidRPr="006F0136" w:rsidRDefault="0012291E" w:rsidP="0012291E">
      <w:pPr>
        <w:tabs>
          <w:tab w:val="left" w:pos="5040"/>
          <w:tab w:val="left" w:pos="5580"/>
        </w:tabs>
        <w:suppressAutoHyphens/>
        <w:ind w:left="4536"/>
        <w:rPr>
          <w:i/>
          <w:iCs/>
          <w:color w:val="000000"/>
          <w:sz w:val="20"/>
          <w:szCs w:val="20"/>
          <w:lang w:eastAsia="ar-SA"/>
        </w:rPr>
      </w:pPr>
      <w:r w:rsidRPr="006F0136">
        <w:rPr>
          <w:i/>
          <w:iCs/>
          <w:color w:val="000000"/>
          <w:sz w:val="20"/>
          <w:szCs w:val="20"/>
          <w:lang w:eastAsia="ar-SA"/>
        </w:rPr>
        <w:t xml:space="preserve">                (наименование муниципальной должности)</w:t>
      </w:r>
    </w:p>
    <w:p w:rsidR="0012291E" w:rsidRPr="006F0136" w:rsidRDefault="0012291E" w:rsidP="0012291E">
      <w:pPr>
        <w:tabs>
          <w:tab w:val="left" w:pos="5040"/>
          <w:tab w:val="left" w:pos="5580"/>
        </w:tabs>
        <w:suppressAutoHyphens/>
        <w:ind w:left="4536"/>
        <w:rPr>
          <w:iCs/>
          <w:color w:val="000000"/>
          <w:lang w:eastAsia="ar-SA"/>
        </w:rPr>
      </w:pPr>
      <w:proofErr w:type="gramStart"/>
      <w:r w:rsidRPr="006F0136">
        <w:rPr>
          <w:iCs/>
          <w:color w:val="000000"/>
          <w:lang w:eastAsia="ar-SA"/>
        </w:rPr>
        <w:t>проживающего</w:t>
      </w:r>
      <w:proofErr w:type="gramEnd"/>
      <w:r w:rsidRPr="006F0136">
        <w:rPr>
          <w:iCs/>
          <w:color w:val="000000"/>
          <w:lang w:eastAsia="ar-SA"/>
        </w:rPr>
        <w:t xml:space="preserve"> по адресу</w:t>
      </w:r>
      <w:r w:rsidRPr="006F0136">
        <w:rPr>
          <w:iCs/>
          <w:color w:val="000000"/>
          <w:sz w:val="28"/>
          <w:szCs w:val="28"/>
          <w:lang w:eastAsia="ar-SA"/>
        </w:rPr>
        <w:t>:</w:t>
      </w:r>
      <w:r w:rsidRPr="006F0136">
        <w:rPr>
          <w:iCs/>
          <w:color w:val="000000"/>
          <w:lang w:eastAsia="ar-SA"/>
        </w:rPr>
        <w:t>____________________</w:t>
      </w:r>
    </w:p>
    <w:p w:rsidR="0012291E" w:rsidRPr="006F0136" w:rsidRDefault="0012291E" w:rsidP="0012291E">
      <w:pPr>
        <w:tabs>
          <w:tab w:val="left" w:pos="5040"/>
          <w:tab w:val="left" w:pos="5580"/>
        </w:tabs>
        <w:suppressAutoHyphens/>
        <w:ind w:left="4536"/>
        <w:rPr>
          <w:iCs/>
          <w:color w:val="000000"/>
          <w:lang w:eastAsia="ar-SA"/>
        </w:rPr>
      </w:pPr>
      <w:r w:rsidRPr="006F0136">
        <w:rPr>
          <w:iCs/>
          <w:color w:val="000000"/>
          <w:lang w:eastAsia="ar-SA"/>
        </w:rPr>
        <w:t>__________________________________________,</w:t>
      </w:r>
    </w:p>
    <w:p w:rsidR="0012291E" w:rsidRPr="006F0136" w:rsidRDefault="0012291E" w:rsidP="0012291E">
      <w:pPr>
        <w:tabs>
          <w:tab w:val="left" w:pos="5040"/>
          <w:tab w:val="left" w:pos="5580"/>
        </w:tabs>
        <w:suppressAutoHyphens/>
        <w:ind w:left="4536"/>
        <w:rPr>
          <w:iCs/>
          <w:color w:val="000000"/>
          <w:sz w:val="28"/>
          <w:szCs w:val="28"/>
          <w:lang w:eastAsia="ar-SA"/>
        </w:rPr>
      </w:pPr>
      <w:r w:rsidRPr="006F0136">
        <w:rPr>
          <w:iCs/>
          <w:color w:val="000000"/>
          <w:lang w:eastAsia="ar-SA"/>
        </w:rPr>
        <w:t>контактный телефон: ________________________</w:t>
      </w:r>
    </w:p>
    <w:p w:rsidR="0012291E" w:rsidRPr="006F0136" w:rsidRDefault="0012291E" w:rsidP="0012291E">
      <w:pPr>
        <w:suppressAutoHyphens/>
        <w:ind w:firstLine="851"/>
        <w:jc w:val="both"/>
        <w:rPr>
          <w:b/>
          <w:iCs/>
          <w:color w:val="000000"/>
          <w:lang w:eastAsia="ar-SA"/>
        </w:rPr>
      </w:pPr>
    </w:p>
    <w:p w:rsidR="0012291E" w:rsidRPr="006F0136" w:rsidRDefault="0012291E" w:rsidP="0012291E">
      <w:pPr>
        <w:suppressAutoHyphens/>
        <w:jc w:val="center"/>
        <w:rPr>
          <w:b/>
          <w:iCs/>
          <w:color w:val="000000"/>
          <w:sz w:val="28"/>
          <w:szCs w:val="28"/>
          <w:lang w:eastAsia="ar-SA"/>
        </w:rPr>
      </w:pPr>
      <w:r w:rsidRPr="006F0136">
        <w:rPr>
          <w:b/>
          <w:iCs/>
          <w:color w:val="000000"/>
          <w:sz w:val="28"/>
          <w:szCs w:val="28"/>
          <w:lang w:eastAsia="ar-SA"/>
        </w:rPr>
        <w:t>Заявление</w:t>
      </w:r>
    </w:p>
    <w:p w:rsidR="0012291E" w:rsidRPr="006F0136" w:rsidRDefault="0012291E" w:rsidP="0012291E">
      <w:pPr>
        <w:suppressAutoHyphens/>
        <w:ind w:firstLine="709"/>
        <w:jc w:val="both"/>
        <w:rPr>
          <w:iCs/>
          <w:color w:val="000000"/>
          <w:sz w:val="28"/>
          <w:szCs w:val="28"/>
          <w:lang w:eastAsia="ar-SA"/>
        </w:rPr>
      </w:pPr>
    </w:p>
    <w:p w:rsidR="0012291E" w:rsidRPr="006F0136" w:rsidRDefault="0012291E" w:rsidP="0012291E">
      <w:pPr>
        <w:suppressAutoHyphens/>
        <w:ind w:firstLine="709"/>
        <w:jc w:val="both"/>
        <w:rPr>
          <w:color w:val="000000"/>
          <w:lang w:eastAsia="ar-SA"/>
        </w:rPr>
      </w:pPr>
      <w:proofErr w:type="gramStart"/>
      <w:r w:rsidRPr="006F0136">
        <w:rPr>
          <w:iCs/>
          <w:color w:val="000000"/>
          <w:sz w:val="28"/>
          <w:szCs w:val="28"/>
          <w:lang w:eastAsia="ar-SA"/>
        </w:rPr>
        <w:t xml:space="preserve">В соответствии с </w:t>
      </w:r>
      <w:r w:rsidRPr="006F0136">
        <w:rPr>
          <w:color w:val="000000"/>
          <w:sz w:val="28"/>
          <w:szCs w:val="28"/>
        </w:rPr>
        <w:t>Положение о ежемесячной доплате к страховой пенсии по старости (инвалидности) лицам, осуществлявшим полномочия депутата, председателя Совета депутатов</w:t>
      </w:r>
      <w:r w:rsidR="008150D1">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w:t>
      </w:r>
      <w:r w:rsidRPr="006F0136">
        <w:rPr>
          <w:color w:val="000000"/>
          <w:sz w:val="28"/>
          <w:szCs w:val="28"/>
        </w:rPr>
        <w:t>, Главы</w:t>
      </w:r>
      <w:r w:rsidR="008150D1">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w:t>
      </w:r>
      <w:r w:rsidRPr="006F0136">
        <w:rPr>
          <w:i/>
          <w:color w:val="000000"/>
          <w:sz w:val="28"/>
          <w:szCs w:val="28"/>
        </w:rPr>
        <w:t xml:space="preserve">) </w:t>
      </w:r>
      <w:r w:rsidRPr="00F76A41">
        <w:rPr>
          <w:color w:val="000000"/>
          <w:sz w:val="28"/>
          <w:szCs w:val="28"/>
          <w:lang w:eastAsia="ar-SA"/>
        </w:rPr>
        <w:t>прошу установить мне ежемесячную доплату к страховой пенсии по старости (инвалидности).</w:t>
      </w:r>
      <w:proofErr w:type="gramEnd"/>
    </w:p>
    <w:p w:rsidR="0012291E" w:rsidRPr="00F76A41" w:rsidRDefault="0012291E" w:rsidP="0012291E">
      <w:pPr>
        <w:suppressAutoHyphens/>
        <w:ind w:firstLine="709"/>
        <w:jc w:val="both"/>
        <w:rPr>
          <w:color w:val="000000"/>
          <w:sz w:val="28"/>
          <w:szCs w:val="28"/>
          <w:lang w:eastAsia="ar-SA"/>
        </w:rPr>
      </w:pPr>
      <w:r w:rsidRPr="00F76A41">
        <w:rPr>
          <w:color w:val="000000"/>
          <w:sz w:val="28"/>
          <w:szCs w:val="28"/>
          <w:lang w:eastAsia="ar-SA"/>
        </w:rPr>
        <w:t>Прошу ежемесячную доплату к страховой пенсии по старости (инвалидности) перечислять на лицевой счет №_____________________________________________________</w:t>
      </w:r>
    </w:p>
    <w:p w:rsidR="0012291E" w:rsidRPr="00F76A41" w:rsidRDefault="0012291E" w:rsidP="0012291E">
      <w:pPr>
        <w:suppressAutoHyphens/>
        <w:jc w:val="center"/>
        <w:rPr>
          <w:color w:val="000000"/>
          <w:lang w:eastAsia="ar-SA"/>
        </w:rPr>
      </w:pPr>
      <w:r w:rsidRPr="006F0136">
        <w:rPr>
          <w:color w:val="000000"/>
          <w:sz w:val="28"/>
          <w:szCs w:val="28"/>
          <w:lang w:eastAsia="ar-SA"/>
        </w:rPr>
        <w:t>в_____________________</w:t>
      </w:r>
      <w:r>
        <w:rPr>
          <w:color w:val="000000"/>
          <w:sz w:val="28"/>
          <w:szCs w:val="28"/>
          <w:lang w:eastAsia="ar-SA"/>
        </w:rPr>
        <w:t>______________________________________________</w:t>
      </w:r>
      <w:r w:rsidRPr="006F0136">
        <w:rPr>
          <w:color w:val="000000"/>
          <w:sz w:val="28"/>
          <w:szCs w:val="28"/>
          <w:lang w:eastAsia="ar-SA"/>
        </w:rPr>
        <w:t xml:space="preserve">_ </w:t>
      </w:r>
      <w:r w:rsidRPr="00F76A41">
        <w:rPr>
          <w:i/>
          <w:color w:val="000000"/>
          <w:lang w:eastAsia="ar-SA"/>
        </w:rPr>
        <w:t>(наименование банка получателя)</w:t>
      </w:r>
    </w:p>
    <w:p w:rsidR="0012291E" w:rsidRPr="006F0136" w:rsidRDefault="0012291E" w:rsidP="0012291E">
      <w:pPr>
        <w:suppressAutoHyphens/>
        <w:autoSpaceDE w:val="0"/>
        <w:ind w:firstLine="709"/>
        <w:jc w:val="both"/>
        <w:outlineLvl w:val="1"/>
        <w:rPr>
          <w:color w:val="000000"/>
          <w:sz w:val="28"/>
          <w:szCs w:val="28"/>
          <w:lang w:eastAsia="ar-SA"/>
        </w:rPr>
      </w:pPr>
      <w:r w:rsidRPr="006F0136">
        <w:rPr>
          <w:color w:val="000000"/>
          <w:sz w:val="28"/>
          <w:szCs w:val="28"/>
          <w:lang w:eastAsia="ar-SA"/>
        </w:rPr>
        <w:t>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при изменении места проживания, обязуюсь в 5-дневный срок сообщать об этом в администрацию</w:t>
      </w:r>
      <w:r w:rsidR="008150D1">
        <w:rPr>
          <w:color w:val="000000"/>
          <w:sz w:val="28"/>
          <w:szCs w:val="28"/>
          <w:lang w:eastAsia="ar-SA"/>
        </w:rPr>
        <w:t xml:space="preserve"> </w:t>
      </w:r>
      <w:r w:rsidR="008150D1">
        <w:rPr>
          <w:color w:val="000000"/>
          <w:sz w:val="28"/>
          <w:szCs w:val="28"/>
        </w:rPr>
        <w:t>Новониколаевского сельсовета</w:t>
      </w:r>
      <w:r w:rsidRPr="006F0136">
        <w:rPr>
          <w:color w:val="000000"/>
          <w:sz w:val="28"/>
          <w:szCs w:val="28"/>
          <w:lang w:eastAsia="ar-SA"/>
        </w:rPr>
        <w:t xml:space="preserve"> </w:t>
      </w:r>
      <w:proofErr w:type="spellStart"/>
      <w:r>
        <w:rPr>
          <w:color w:val="000000"/>
          <w:sz w:val="28"/>
          <w:szCs w:val="28"/>
          <w:lang w:eastAsia="ar-SA"/>
        </w:rPr>
        <w:t>Купинского</w:t>
      </w:r>
      <w:proofErr w:type="spellEnd"/>
      <w:r>
        <w:rPr>
          <w:color w:val="000000"/>
          <w:sz w:val="28"/>
          <w:szCs w:val="28"/>
          <w:lang w:eastAsia="ar-SA"/>
        </w:rPr>
        <w:t xml:space="preserve"> района Новосибирской области.</w:t>
      </w:r>
    </w:p>
    <w:p w:rsidR="0012291E" w:rsidRPr="006F0136" w:rsidRDefault="0012291E" w:rsidP="0012291E">
      <w:pPr>
        <w:suppressAutoHyphens/>
        <w:autoSpaceDE w:val="0"/>
        <w:jc w:val="both"/>
        <w:outlineLvl w:val="1"/>
        <w:rPr>
          <w:color w:val="000000"/>
          <w:lang w:eastAsia="ar-SA"/>
        </w:rPr>
      </w:pPr>
    </w:p>
    <w:p w:rsidR="0012291E" w:rsidRPr="006F0136" w:rsidRDefault="0012291E" w:rsidP="0012291E">
      <w:pPr>
        <w:suppressAutoHyphens/>
        <w:autoSpaceDE w:val="0"/>
        <w:jc w:val="both"/>
        <w:outlineLvl w:val="1"/>
        <w:rPr>
          <w:color w:val="000000"/>
          <w:lang w:eastAsia="ar-SA"/>
        </w:rPr>
      </w:pPr>
    </w:p>
    <w:p w:rsidR="0012291E" w:rsidRPr="006F0136" w:rsidRDefault="0012291E" w:rsidP="0012291E">
      <w:pPr>
        <w:suppressAutoHyphens/>
        <w:autoSpaceDE w:val="0"/>
        <w:jc w:val="both"/>
        <w:outlineLvl w:val="1"/>
        <w:rPr>
          <w:color w:val="000000"/>
          <w:lang w:eastAsia="ar-SA"/>
        </w:rPr>
      </w:pPr>
    </w:p>
    <w:p w:rsidR="0012291E" w:rsidRPr="00A20D15" w:rsidRDefault="0012291E" w:rsidP="0012291E">
      <w:pPr>
        <w:suppressAutoHyphens/>
        <w:autoSpaceDE w:val="0"/>
        <w:jc w:val="both"/>
        <w:outlineLvl w:val="1"/>
        <w:rPr>
          <w:iCs/>
          <w:color w:val="000000"/>
          <w:sz w:val="28"/>
          <w:szCs w:val="28"/>
          <w:lang w:eastAsia="ar-SA"/>
        </w:rPr>
      </w:pPr>
      <w:r w:rsidRPr="00A20D15">
        <w:rPr>
          <w:color w:val="000000"/>
          <w:sz w:val="28"/>
          <w:szCs w:val="28"/>
          <w:lang w:eastAsia="ar-SA"/>
        </w:rPr>
        <w:t xml:space="preserve">Дата                                                                                                 Подпись заявителя                                  </w:t>
      </w:r>
    </w:p>
    <w:p w:rsidR="0012291E" w:rsidRPr="00AA25D5" w:rsidRDefault="0012291E" w:rsidP="0012291E">
      <w:pPr>
        <w:autoSpaceDE w:val="0"/>
        <w:autoSpaceDN w:val="0"/>
        <w:adjustRightInd w:val="0"/>
        <w:jc w:val="right"/>
        <w:outlineLvl w:val="0"/>
        <w:rPr>
          <w:b/>
          <w:color w:val="000000"/>
          <w:sz w:val="28"/>
          <w:szCs w:val="28"/>
        </w:rPr>
      </w:pPr>
      <w:r w:rsidRPr="006F0136">
        <w:rPr>
          <w:color w:val="000000"/>
          <w:sz w:val="28"/>
          <w:szCs w:val="28"/>
        </w:rPr>
        <w:br w:type="page"/>
      </w:r>
      <w:r w:rsidRPr="00AA25D5">
        <w:rPr>
          <w:b/>
          <w:color w:val="000000"/>
          <w:sz w:val="28"/>
          <w:szCs w:val="28"/>
        </w:rPr>
        <w:lastRenderedPageBreak/>
        <w:t>Приложение № 2</w:t>
      </w:r>
    </w:p>
    <w:p w:rsidR="0012291E" w:rsidRPr="00AA25D5" w:rsidRDefault="0012291E" w:rsidP="0012291E">
      <w:pPr>
        <w:suppressAutoHyphens/>
        <w:jc w:val="right"/>
        <w:rPr>
          <w:color w:val="000000"/>
          <w:sz w:val="28"/>
          <w:szCs w:val="28"/>
        </w:rPr>
      </w:pPr>
      <w:r w:rsidRPr="00AA25D5">
        <w:rPr>
          <w:color w:val="000000"/>
          <w:sz w:val="28"/>
          <w:szCs w:val="28"/>
        </w:rPr>
        <w:t xml:space="preserve">к Положению о ежемесячной доплате </w:t>
      </w:r>
      <w:proofErr w:type="gramStart"/>
      <w:r w:rsidRPr="00AA25D5">
        <w:rPr>
          <w:color w:val="000000"/>
          <w:sz w:val="28"/>
          <w:szCs w:val="28"/>
        </w:rPr>
        <w:t>к</w:t>
      </w:r>
      <w:proofErr w:type="gramEnd"/>
      <w:r w:rsidRPr="00AA25D5">
        <w:rPr>
          <w:color w:val="000000"/>
          <w:sz w:val="28"/>
          <w:szCs w:val="28"/>
        </w:rPr>
        <w:t xml:space="preserve"> </w:t>
      </w:r>
    </w:p>
    <w:p w:rsidR="0012291E" w:rsidRPr="00AA25D5" w:rsidRDefault="0012291E" w:rsidP="0012291E">
      <w:pPr>
        <w:suppressAutoHyphens/>
        <w:jc w:val="right"/>
        <w:rPr>
          <w:color w:val="000000"/>
          <w:sz w:val="28"/>
          <w:szCs w:val="28"/>
        </w:rPr>
      </w:pPr>
      <w:r w:rsidRPr="00AA25D5">
        <w:rPr>
          <w:color w:val="000000"/>
          <w:sz w:val="28"/>
          <w:szCs w:val="28"/>
        </w:rPr>
        <w:t xml:space="preserve">страховой пенсии по старости (инвалидности) </w:t>
      </w:r>
    </w:p>
    <w:p w:rsidR="0012291E" w:rsidRPr="00AA25D5" w:rsidRDefault="0012291E" w:rsidP="0012291E">
      <w:pPr>
        <w:suppressAutoHyphens/>
        <w:jc w:val="right"/>
        <w:rPr>
          <w:color w:val="000000"/>
          <w:sz w:val="28"/>
          <w:szCs w:val="28"/>
        </w:rPr>
      </w:pPr>
      <w:r w:rsidRPr="00AA25D5">
        <w:rPr>
          <w:color w:val="000000"/>
          <w:sz w:val="28"/>
          <w:szCs w:val="28"/>
        </w:rPr>
        <w:t xml:space="preserve">лицам, осуществлявшим полномочия депутата, </w:t>
      </w:r>
    </w:p>
    <w:p w:rsidR="0012291E" w:rsidRPr="00AA25D5" w:rsidRDefault="0012291E" w:rsidP="00C73C8D">
      <w:pPr>
        <w:suppressAutoHyphens/>
        <w:jc w:val="right"/>
        <w:rPr>
          <w:color w:val="000000"/>
          <w:sz w:val="28"/>
          <w:szCs w:val="28"/>
        </w:rPr>
      </w:pPr>
      <w:r w:rsidRPr="00AA25D5">
        <w:rPr>
          <w:color w:val="000000"/>
          <w:sz w:val="28"/>
          <w:szCs w:val="28"/>
        </w:rPr>
        <w:t>председателя Совета депутатов</w:t>
      </w:r>
      <w:r w:rsidR="008150D1">
        <w:rPr>
          <w:color w:val="000000"/>
          <w:sz w:val="28"/>
          <w:szCs w:val="28"/>
        </w:rPr>
        <w:t xml:space="preserve"> Новониколаевского сельсовета</w:t>
      </w:r>
      <w:r w:rsidRPr="00AA25D5">
        <w:rPr>
          <w:color w:val="000000"/>
          <w:sz w:val="28"/>
          <w:szCs w:val="28"/>
        </w:rPr>
        <w:t xml:space="preserve"> </w:t>
      </w:r>
      <w:proofErr w:type="spellStart"/>
      <w:r w:rsidRPr="00AA25D5">
        <w:rPr>
          <w:color w:val="000000"/>
          <w:sz w:val="28"/>
          <w:szCs w:val="28"/>
        </w:rPr>
        <w:t>Купинского</w:t>
      </w:r>
      <w:proofErr w:type="spellEnd"/>
      <w:r w:rsidRPr="00AA25D5">
        <w:rPr>
          <w:color w:val="000000"/>
          <w:sz w:val="28"/>
          <w:szCs w:val="28"/>
        </w:rPr>
        <w:t xml:space="preserve"> района</w:t>
      </w:r>
      <w:r w:rsidR="00C73C8D">
        <w:rPr>
          <w:color w:val="000000"/>
          <w:sz w:val="28"/>
          <w:szCs w:val="28"/>
        </w:rPr>
        <w:t xml:space="preserve"> </w:t>
      </w:r>
      <w:r w:rsidRPr="00AA25D5">
        <w:rPr>
          <w:color w:val="000000"/>
          <w:sz w:val="28"/>
          <w:szCs w:val="28"/>
        </w:rPr>
        <w:t xml:space="preserve">Новосибирской области, </w:t>
      </w:r>
    </w:p>
    <w:p w:rsidR="0012291E" w:rsidRPr="00AA25D5" w:rsidRDefault="0012291E" w:rsidP="0012291E">
      <w:pPr>
        <w:suppressAutoHyphens/>
        <w:jc w:val="right"/>
        <w:rPr>
          <w:color w:val="000000"/>
          <w:sz w:val="28"/>
          <w:szCs w:val="28"/>
        </w:rPr>
      </w:pPr>
      <w:r w:rsidRPr="00AA25D5">
        <w:rPr>
          <w:color w:val="000000"/>
          <w:sz w:val="28"/>
          <w:szCs w:val="28"/>
        </w:rPr>
        <w:t xml:space="preserve">Главы </w:t>
      </w:r>
      <w:r w:rsidR="008150D1">
        <w:rPr>
          <w:color w:val="000000"/>
          <w:sz w:val="28"/>
          <w:szCs w:val="28"/>
        </w:rPr>
        <w:t xml:space="preserve"> Новониколаевского сельсовета </w:t>
      </w:r>
      <w:proofErr w:type="spellStart"/>
      <w:r w:rsidRPr="00AA25D5">
        <w:rPr>
          <w:color w:val="000000"/>
          <w:sz w:val="28"/>
          <w:szCs w:val="28"/>
        </w:rPr>
        <w:t>Купинского</w:t>
      </w:r>
      <w:proofErr w:type="spellEnd"/>
      <w:r w:rsidRPr="00AA25D5">
        <w:rPr>
          <w:color w:val="000000"/>
          <w:sz w:val="28"/>
          <w:szCs w:val="28"/>
        </w:rPr>
        <w:t xml:space="preserve"> района</w:t>
      </w:r>
    </w:p>
    <w:p w:rsidR="0012291E" w:rsidRPr="00AA25D5" w:rsidRDefault="0012291E" w:rsidP="0012291E">
      <w:pPr>
        <w:suppressAutoHyphens/>
        <w:jc w:val="right"/>
        <w:rPr>
          <w:b/>
          <w:i/>
          <w:iCs/>
          <w:color w:val="000000"/>
          <w:sz w:val="28"/>
          <w:szCs w:val="28"/>
          <w:lang w:eastAsia="ar-SA"/>
        </w:rPr>
      </w:pPr>
      <w:r w:rsidRPr="00AA25D5">
        <w:rPr>
          <w:color w:val="000000"/>
          <w:sz w:val="28"/>
          <w:szCs w:val="28"/>
        </w:rPr>
        <w:t xml:space="preserve"> Новосибирской области</w:t>
      </w:r>
    </w:p>
    <w:p w:rsidR="0012291E" w:rsidRPr="00AA25D5" w:rsidRDefault="0012291E" w:rsidP="0012291E">
      <w:pPr>
        <w:autoSpaceDE w:val="0"/>
        <w:autoSpaceDN w:val="0"/>
        <w:adjustRightInd w:val="0"/>
        <w:jc w:val="center"/>
        <w:rPr>
          <w:color w:val="000000"/>
          <w:sz w:val="28"/>
          <w:szCs w:val="28"/>
        </w:rPr>
      </w:pPr>
    </w:p>
    <w:p w:rsidR="0012291E" w:rsidRPr="006F0136" w:rsidRDefault="0012291E" w:rsidP="0012291E">
      <w:pPr>
        <w:autoSpaceDE w:val="0"/>
        <w:autoSpaceDN w:val="0"/>
        <w:adjustRightInd w:val="0"/>
        <w:jc w:val="center"/>
        <w:rPr>
          <w:color w:val="000000"/>
        </w:rPr>
      </w:pPr>
    </w:p>
    <w:p w:rsidR="0012291E" w:rsidRPr="00712841" w:rsidRDefault="0012291E" w:rsidP="0012291E">
      <w:pPr>
        <w:autoSpaceDE w:val="0"/>
        <w:autoSpaceDN w:val="0"/>
        <w:adjustRightInd w:val="0"/>
        <w:jc w:val="center"/>
        <w:rPr>
          <w:b/>
          <w:color w:val="000000"/>
          <w:sz w:val="28"/>
          <w:szCs w:val="28"/>
        </w:rPr>
      </w:pPr>
      <w:r w:rsidRPr="00712841">
        <w:rPr>
          <w:b/>
          <w:color w:val="000000"/>
          <w:sz w:val="28"/>
          <w:szCs w:val="28"/>
        </w:rPr>
        <w:t>Справка</w:t>
      </w:r>
    </w:p>
    <w:p w:rsidR="0012291E" w:rsidRPr="00712841" w:rsidRDefault="0012291E" w:rsidP="0012291E">
      <w:pPr>
        <w:autoSpaceDE w:val="0"/>
        <w:autoSpaceDN w:val="0"/>
        <w:adjustRightInd w:val="0"/>
        <w:jc w:val="center"/>
        <w:rPr>
          <w:color w:val="000000"/>
          <w:sz w:val="28"/>
          <w:szCs w:val="28"/>
        </w:rPr>
      </w:pPr>
      <w:r w:rsidRPr="00712841">
        <w:rPr>
          <w:color w:val="000000"/>
          <w:sz w:val="28"/>
          <w:szCs w:val="28"/>
        </w:rPr>
        <w:t xml:space="preserve">о периодах замещения должности депутата, председателя Совета депутатов </w:t>
      </w:r>
      <w:r w:rsidR="008150D1">
        <w:rPr>
          <w:color w:val="000000"/>
          <w:sz w:val="28"/>
          <w:szCs w:val="28"/>
        </w:rPr>
        <w:t xml:space="preserve">Новониколаевского сельсовета </w:t>
      </w:r>
      <w:proofErr w:type="spellStart"/>
      <w:r w:rsidRPr="00712841">
        <w:rPr>
          <w:color w:val="000000"/>
          <w:sz w:val="28"/>
          <w:szCs w:val="28"/>
        </w:rPr>
        <w:t>Купинского</w:t>
      </w:r>
      <w:proofErr w:type="spellEnd"/>
      <w:r w:rsidRPr="00712841">
        <w:rPr>
          <w:color w:val="000000"/>
          <w:sz w:val="28"/>
          <w:szCs w:val="28"/>
        </w:rPr>
        <w:t xml:space="preserve"> района Н</w:t>
      </w:r>
      <w:r>
        <w:rPr>
          <w:color w:val="000000"/>
          <w:sz w:val="28"/>
          <w:szCs w:val="28"/>
        </w:rPr>
        <w:t>овосибирской области</w:t>
      </w:r>
      <w:r w:rsidRPr="00712841">
        <w:rPr>
          <w:color w:val="000000"/>
          <w:sz w:val="28"/>
          <w:szCs w:val="28"/>
        </w:rPr>
        <w:t xml:space="preserve">, Главы </w:t>
      </w:r>
      <w:r w:rsidR="008150D1">
        <w:rPr>
          <w:color w:val="000000"/>
          <w:sz w:val="28"/>
          <w:szCs w:val="28"/>
        </w:rPr>
        <w:t xml:space="preserve">Новониколаевского сельсовета </w:t>
      </w:r>
      <w:proofErr w:type="spellStart"/>
      <w:r w:rsidRPr="00712841">
        <w:rPr>
          <w:color w:val="000000"/>
          <w:sz w:val="28"/>
          <w:szCs w:val="28"/>
        </w:rPr>
        <w:t>Купинского</w:t>
      </w:r>
      <w:proofErr w:type="spellEnd"/>
      <w:r w:rsidRPr="00712841">
        <w:rPr>
          <w:color w:val="000000"/>
          <w:sz w:val="28"/>
          <w:szCs w:val="28"/>
        </w:rPr>
        <w:t xml:space="preserve"> района Новосибирской области</w:t>
      </w:r>
    </w:p>
    <w:p w:rsidR="0012291E" w:rsidRPr="00712841" w:rsidRDefault="0012291E" w:rsidP="0012291E">
      <w:pPr>
        <w:spacing w:after="200" w:line="276" w:lineRule="auto"/>
        <w:rPr>
          <w:color w:val="000000"/>
          <w:sz w:val="28"/>
          <w:szCs w:val="28"/>
        </w:rPr>
      </w:pPr>
    </w:p>
    <w:p w:rsidR="0012291E" w:rsidRPr="006F0136" w:rsidRDefault="0012291E" w:rsidP="0012291E">
      <w:pPr>
        <w:autoSpaceDE w:val="0"/>
        <w:autoSpaceDN w:val="0"/>
        <w:adjustRightInd w:val="0"/>
        <w:jc w:val="both"/>
        <w:rPr>
          <w:color w:val="000000"/>
          <w:sz w:val="28"/>
          <w:szCs w:val="28"/>
        </w:rPr>
      </w:pPr>
      <w:r w:rsidRPr="006F0136">
        <w:rPr>
          <w:color w:val="000000"/>
          <w:sz w:val="28"/>
          <w:szCs w:val="28"/>
        </w:rPr>
        <w:t>_________________________________________________________________,</w:t>
      </w:r>
    </w:p>
    <w:p w:rsidR="0012291E" w:rsidRPr="006F0136" w:rsidRDefault="0012291E" w:rsidP="0012291E">
      <w:pPr>
        <w:autoSpaceDE w:val="0"/>
        <w:autoSpaceDN w:val="0"/>
        <w:adjustRightInd w:val="0"/>
        <w:jc w:val="center"/>
        <w:rPr>
          <w:i/>
          <w:color w:val="000000"/>
          <w:sz w:val="28"/>
          <w:szCs w:val="28"/>
          <w:vertAlign w:val="subscript"/>
        </w:rPr>
      </w:pPr>
      <w:r w:rsidRPr="006F0136">
        <w:rPr>
          <w:i/>
          <w:color w:val="000000"/>
          <w:sz w:val="28"/>
          <w:szCs w:val="28"/>
          <w:vertAlign w:val="subscript"/>
        </w:rPr>
        <w:t>(фамилия, имя, отчество)</w:t>
      </w:r>
    </w:p>
    <w:p w:rsidR="0012291E" w:rsidRPr="00F37893" w:rsidRDefault="0012291E" w:rsidP="0012291E">
      <w:pPr>
        <w:autoSpaceDE w:val="0"/>
        <w:autoSpaceDN w:val="0"/>
        <w:adjustRightInd w:val="0"/>
        <w:jc w:val="center"/>
        <w:rPr>
          <w:color w:val="000000"/>
          <w:sz w:val="28"/>
          <w:szCs w:val="28"/>
        </w:rPr>
      </w:pPr>
      <w:proofErr w:type="gramStart"/>
      <w:r w:rsidRPr="00F37893">
        <w:rPr>
          <w:color w:val="000000"/>
          <w:sz w:val="28"/>
          <w:szCs w:val="28"/>
        </w:rPr>
        <w:t>замещавшего</w:t>
      </w:r>
      <w:proofErr w:type="gramEnd"/>
      <w:r w:rsidRPr="00F37893">
        <w:rPr>
          <w:color w:val="000000"/>
          <w:sz w:val="28"/>
          <w:szCs w:val="28"/>
        </w:rPr>
        <w:t xml:space="preserve"> должность</w:t>
      </w:r>
    </w:p>
    <w:p w:rsidR="0012291E" w:rsidRPr="006F0136" w:rsidRDefault="0012291E" w:rsidP="0012291E">
      <w:pPr>
        <w:spacing w:after="200" w:line="276" w:lineRule="auto"/>
        <w:rPr>
          <w:color w:val="000000"/>
        </w:rPr>
      </w:pPr>
    </w:p>
    <w:p w:rsidR="0012291E" w:rsidRPr="006F0136" w:rsidRDefault="0012291E" w:rsidP="0012291E">
      <w:pPr>
        <w:autoSpaceDE w:val="0"/>
        <w:autoSpaceDN w:val="0"/>
        <w:adjustRightInd w:val="0"/>
        <w:jc w:val="both"/>
        <w:rPr>
          <w:color w:val="000000"/>
          <w:sz w:val="28"/>
          <w:szCs w:val="28"/>
        </w:rPr>
      </w:pPr>
      <w:r w:rsidRPr="006F0136">
        <w:rPr>
          <w:color w:val="000000"/>
          <w:sz w:val="28"/>
          <w:szCs w:val="28"/>
        </w:rPr>
        <w:t>__________________________________________________________________</w:t>
      </w:r>
    </w:p>
    <w:p w:rsidR="0012291E" w:rsidRPr="006F0136" w:rsidRDefault="0012291E" w:rsidP="0012291E">
      <w:pPr>
        <w:autoSpaceDE w:val="0"/>
        <w:autoSpaceDN w:val="0"/>
        <w:adjustRightInd w:val="0"/>
        <w:jc w:val="center"/>
        <w:rPr>
          <w:i/>
          <w:color w:val="000000"/>
          <w:sz w:val="28"/>
          <w:szCs w:val="28"/>
          <w:vertAlign w:val="subscript"/>
        </w:rPr>
      </w:pPr>
      <w:r w:rsidRPr="006F0136">
        <w:rPr>
          <w:i/>
          <w:color w:val="000000"/>
          <w:sz w:val="28"/>
          <w:szCs w:val="28"/>
          <w:vertAlign w:val="subscript"/>
        </w:rPr>
        <w:t>(наименование должности)</w:t>
      </w:r>
    </w:p>
    <w:p w:rsidR="0012291E" w:rsidRPr="006F0136" w:rsidRDefault="0012291E" w:rsidP="0012291E">
      <w:pPr>
        <w:autoSpaceDE w:val="0"/>
        <w:autoSpaceDN w:val="0"/>
        <w:adjustRightInd w:val="0"/>
        <w:jc w:val="both"/>
        <w:rPr>
          <w:color w:val="000000"/>
          <w:sz w:val="28"/>
          <w:szCs w:val="28"/>
        </w:rPr>
      </w:pPr>
    </w:p>
    <w:tbl>
      <w:tblPr>
        <w:tblW w:w="0" w:type="auto"/>
        <w:tblInd w:w="62" w:type="dxa"/>
        <w:tblLayout w:type="fixed"/>
        <w:tblCellMar>
          <w:top w:w="102" w:type="dxa"/>
          <w:left w:w="62" w:type="dxa"/>
          <w:bottom w:w="102" w:type="dxa"/>
          <w:right w:w="62" w:type="dxa"/>
        </w:tblCellMar>
        <w:tblLook w:val="0000"/>
      </w:tblPr>
      <w:tblGrid>
        <w:gridCol w:w="624"/>
        <w:gridCol w:w="1247"/>
        <w:gridCol w:w="964"/>
        <w:gridCol w:w="964"/>
        <w:gridCol w:w="964"/>
        <w:gridCol w:w="2116"/>
        <w:gridCol w:w="776"/>
        <w:gridCol w:w="964"/>
        <w:gridCol w:w="964"/>
      </w:tblGrid>
      <w:tr w:rsidR="0012291E" w:rsidRPr="001625C4" w:rsidTr="008150D1">
        <w:tc>
          <w:tcPr>
            <w:tcW w:w="624" w:type="dxa"/>
            <w:vMerge w:val="restart"/>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 xml:space="preserve">№ </w:t>
            </w:r>
            <w:proofErr w:type="spellStart"/>
            <w:proofErr w:type="gramStart"/>
            <w:r w:rsidRPr="00CC5767">
              <w:rPr>
                <w:color w:val="000000"/>
                <w:sz w:val="26"/>
                <w:szCs w:val="26"/>
              </w:rPr>
              <w:t>п</w:t>
            </w:r>
            <w:proofErr w:type="spellEnd"/>
            <w:proofErr w:type="gramEnd"/>
            <w:r w:rsidRPr="00CC5767">
              <w:rPr>
                <w:color w:val="000000"/>
                <w:sz w:val="26"/>
                <w:szCs w:val="26"/>
              </w:rPr>
              <w:t>/</w:t>
            </w:r>
            <w:proofErr w:type="spellStart"/>
            <w:r w:rsidRPr="00CC5767">
              <w:rPr>
                <w:color w:val="000000"/>
                <w:sz w:val="26"/>
                <w:szCs w:val="26"/>
              </w:rPr>
              <w:t>п</w:t>
            </w:r>
            <w:proofErr w:type="spellEnd"/>
          </w:p>
        </w:tc>
        <w:tc>
          <w:tcPr>
            <w:tcW w:w="1247" w:type="dxa"/>
            <w:vMerge w:val="restart"/>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 записи в трудовой книжке</w:t>
            </w:r>
          </w:p>
        </w:tc>
        <w:tc>
          <w:tcPr>
            <w:tcW w:w="2892" w:type="dxa"/>
            <w:gridSpan w:val="3"/>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Дата начала замещения должности и дата освобождения от должности</w:t>
            </w:r>
          </w:p>
        </w:tc>
        <w:tc>
          <w:tcPr>
            <w:tcW w:w="2116" w:type="dxa"/>
            <w:vMerge w:val="restart"/>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Наименование должности муниципального образования</w:t>
            </w:r>
          </w:p>
        </w:tc>
        <w:tc>
          <w:tcPr>
            <w:tcW w:w="2704" w:type="dxa"/>
            <w:gridSpan w:val="3"/>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Продолжительность замещения должности</w:t>
            </w:r>
          </w:p>
        </w:tc>
      </w:tr>
      <w:tr w:rsidR="0012291E" w:rsidRPr="001625C4" w:rsidTr="008150D1">
        <w:tc>
          <w:tcPr>
            <w:tcW w:w="624" w:type="dxa"/>
            <w:vMerge/>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ind w:firstLine="540"/>
              <w:jc w:val="both"/>
              <w:rPr>
                <w:color w:val="000000"/>
                <w:sz w:val="26"/>
                <w:szCs w:val="26"/>
              </w:rPr>
            </w:pPr>
          </w:p>
        </w:tc>
        <w:tc>
          <w:tcPr>
            <w:tcW w:w="1247" w:type="dxa"/>
            <w:vMerge/>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ind w:firstLine="540"/>
              <w:jc w:val="both"/>
              <w:rPr>
                <w:color w:val="000000"/>
                <w:sz w:val="26"/>
                <w:szCs w:val="26"/>
              </w:rPr>
            </w:pP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год</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месяц</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число</w:t>
            </w:r>
          </w:p>
        </w:tc>
        <w:tc>
          <w:tcPr>
            <w:tcW w:w="2116" w:type="dxa"/>
            <w:vMerge/>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p>
        </w:tc>
        <w:tc>
          <w:tcPr>
            <w:tcW w:w="776"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лет</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месяцев</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дней</w:t>
            </w:r>
          </w:p>
        </w:tc>
      </w:tr>
      <w:tr w:rsidR="0012291E" w:rsidRPr="001625C4" w:rsidTr="008150D1">
        <w:tc>
          <w:tcPr>
            <w:tcW w:w="62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1</w:t>
            </w:r>
          </w:p>
        </w:tc>
        <w:tc>
          <w:tcPr>
            <w:tcW w:w="1247"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2</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3</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4</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5</w:t>
            </w:r>
          </w:p>
        </w:tc>
        <w:tc>
          <w:tcPr>
            <w:tcW w:w="2116"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6</w:t>
            </w:r>
          </w:p>
        </w:tc>
        <w:tc>
          <w:tcPr>
            <w:tcW w:w="776"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7</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8</w:t>
            </w:r>
          </w:p>
        </w:tc>
        <w:tc>
          <w:tcPr>
            <w:tcW w:w="964" w:type="dxa"/>
            <w:tcBorders>
              <w:top w:val="single" w:sz="4" w:space="0" w:color="auto"/>
              <w:left w:val="single" w:sz="4" w:space="0" w:color="auto"/>
              <w:bottom w:val="single" w:sz="4" w:space="0" w:color="auto"/>
              <w:right w:val="single" w:sz="4" w:space="0" w:color="auto"/>
            </w:tcBorders>
          </w:tcPr>
          <w:p w:rsidR="0012291E" w:rsidRPr="00CC5767" w:rsidRDefault="0012291E" w:rsidP="008150D1">
            <w:pPr>
              <w:autoSpaceDE w:val="0"/>
              <w:autoSpaceDN w:val="0"/>
              <w:adjustRightInd w:val="0"/>
              <w:jc w:val="center"/>
              <w:rPr>
                <w:color w:val="000000"/>
                <w:sz w:val="26"/>
                <w:szCs w:val="26"/>
              </w:rPr>
            </w:pPr>
            <w:r w:rsidRPr="00CC5767">
              <w:rPr>
                <w:color w:val="000000"/>
                <w:sz w:val="26"/>
                <w:szCs w:val="26"/>
              </w:rPr>
              <w:t>9</w:t>
            </w:r>
          </w:p>
        </w:tc>
      </w:tr>
    </w:tbl>
    <w:p w:rsidR="0012291E" w:rsidRPr="006F0136" w:rsidRDefault="0012291E" w:rsidP="0012291E">
      <w:pPr>
        <w:autoSpaceDE w:val="0"/>
        <w:autoSpaceDN w:val="0"/>
        <w:adjustRightInd w:val="0"/>
        <w:ind w:firstLine="540"/>
        <w:jc w:val="both"/>
        <w:rPr>
          <w:color w:val="000000"/>
          <w:sz w:val="28"/>
          <w:szCs w:val="28"/>
        </w:rPr>
      </w:pPr>
    </w:p>
    <w:p w:rsidR="0012291E" w:rsidRPr="006F0136" w:rsidRDefault="0012291E" w:rsidP="0012291E">
      <w:pPr>
        <w:autoSpaceDE w:val="0"/>
        <w:autoSpaceDN w:val="0"/>
        <w:adjustRightInd w:val="0"/>
        <w:jc w:val="both"/>
        <w:rPr>
          <w:color w:val="000000"/>
          <w:sz w:val="28"/>
          <w:szCs w:val="28"/>
        </w:rPr>
      </w:pPr>
    </w:p>
    <w:p w:rsidR="0012291E" w:rsidRPr="006F0136" w:rsidRDefault="0012291E" w:rsidP="0012291E">
      <w:pPr>
        <w:autoSpaceDE w:val="0"/>
        <w:autoSpaceDN w:val="0"/>
        <w:adjustRightInd w:val="0"/>
        <w:jc w:val="both"/>
        <w:rPr>
          <w:color w:val="000000"/>
          <w:sz w:val="28"/>
          <w:szCs w:val="28"/>
        </w:rPr>
      </w:pPr>
    </w:p>
    <w:p w:rsidR="0012291E" w:rsidRPr="00AA25D5" w:rsidRDefault="0012291E" w:rsidP="0012291E">
      <w:pPr>
        <w:autoSpaceDE w:val="0"/>
        <w:autoSpaceDN w:val="0"/>
        <w:adjustRightInd w:val="0"/>
        <w:jc w:val="both"/>
        <w:rPr>
          <w:color w:val="000000"/>
          <w:sz w:val="28"/>
          <w:szCs w:val="28"/>
        </w:rPr>
      </w:pPr>
      <w:r w:rsidRPr="00AA25D5">
        <w:rPr>
          <w:color w:val="000000"/>
          <w:sz w:val="28"/>
          <w:szCs w:val="28"/>
        </w:rPr>
        <w:t>Руководитель органа</w:t>
      </w:r>
    </w:p>
    <w:p w:rsidR="0012291E" w:rsidRPr="00AA25D5" w:rsidRDefault="0012291E" w:rsidP="0012291E">
      <w:pPr>
        <w:autoSpaceDE w:val="0"/>
        <w:autoSpaceDN w:val="0"/>
        <w:adjustRightInd w:val="0"/>
        <w:jc w:val="both"/>
        <w:rPr>
          <w:color w:val="000000"/>
          <w:sz w:val="28"/>
          <w:szCs w:val="28"/>
        </w:rPr>
      </w:pPr>
      <w:r w:rsidRPr="00AA25D5">
        <w:rPr>
          <w:color w:val="000000"/>
          <w:sz w:val="28"/>
          <w:szCs w:val="28"/>
        </w:rPr>
        <w:t>местного самоуправления          ________________________</w:t>
      </w:r>
    </w:p>
    <w:p w:rsidR="0012291E" w:rsidRPr="00AA25D5" w:rsidRDefault="0012291E" w:rsidP="0012291E">
      <w:pPr>
        <w:autoSpaceDE w:val="0"/>
        <w:autoSpaceDN w:val="0"/>
        <w:adjustRightInd w:val="0"/>
        <w:jc w:val="right"/>
        <w:rPr>
          <w:i/>
          <w:color w:val="000000"/>
          <w:sz w:val="28"/>
          <w:szCs w:val="28"/>
          <w:vertAlign w:val="subscript"/>
        </w:rPr>
      </w:pPr>
      <w:r w:rsidRPr="00AA25D5">
        <w:rPr>
          <w:i/>
          <w:color w:val="000000"/>
          <w:sz w:val="28"/>
          <w:szCs w:val="28"/>
          <w:vertAlign w:val="subscript"/>
        </w:rPr>
        <w:t>(подпись, инициалы, фамилия)</w:t>
      </w:r>
    </w:p>
    <w:p w:rsidR="0012291E" w:rsidRPr="00AA25D5" w:rsidRDefault="0012291E" w:rsidP="0012291E">
      <w:pPr>
        <w:autoSpaceDE w:val="0"/>
        <w:autoSpaceDN w:val="0"/>
        <w:adjustRightInd w:val="0"/>
        <w:jc w:val="both"/>
        <w:rPr>
          <w:color w:val="000000"/>
          <w:sz w:val="28"/>
          <w:szCs w:val="28"/>
        </w:rPr>
      </w:pPr>
      <w:r w:rsidRPr="00AA25D5">
        <w:rPr>
          <w:color w:val="000000"/>
          <w:sz w:val="28"/>
          <w:szCs w:val="28"/>
        </w:rPr>
        <w:t xml:space="preserve">    М.П.</w:t>
      </w:r>
    </w:p>
    <w:p w:rsidR="0012291E" w:rsidRPr="00AA25D5" w:rsidRDefault="0012291E" w:rsidP="0012291E">
      <w:pPr>
        <w:spacing w:after="200" w:line="276" w:lineRule="auto"/>
        <w:rPr>
          <w:color w:val="000000"/>
          <w:sz w:val="28"/>
          <w:szCs w:val="28"/>
        </w:rPr>
        <w:sectPr w:rsidR="0012291E" w:rsidRPr="00AA25D5" w:rsidSect="008150D1">
          <w:pgSz w:w="11905" w:h="16838"/>
          <w:pgMar w:top="1134" w:right="848" w:bottom="426" w:left="1418" w:header="0" w:footer="0" w:gutter="0"/>
          <w:cols w:space="720"/>
          <w:noEndnote/>
        </w:sectPr>
      </w:pPr>
    </w:p>
    <w:p w:rsidR="0012291E" w:rsidRPr="00387645" w:rsidRDefault="0012291E" w:rsidP="0012291E">
      <w:pPr>
        <w:autoSpaceDE w:val="0"/>
        <w:autoSpaceDN w:val="0"/>
        <w:adjustRightInd w:val="0"/>
        <w:jc w:val="right"/>
        <w:outlineLvl w:val="0"/>
        <w:rPr>
          <w:b/>
          <w:color w:val="000000"/>
          <w:sz w:val="28"/>
          <w:szCs w:val="28"/>
        </w:rPr>
      </w:pPr>
      <w:r w:rsidRPr="00387645">
        <w:rPr>
          <w:b/>
          <w:color w:val="000000"/>
          <w:sz w:val="28"/>
          <w:szCs w:val="28"/>
        </w:rPr>
        <w:lastRenderedPageBreak/>
        <w:t>Приложение № 3</w:t>
      </w:r>
    </w:p>
    <w:p w:rsidR="0012291E" w:rsidRPr="00CC5767" w:rsidRDefault="0012291E" w:rsidP="0012291E">
      <w:pPr>
        <w:suppressAutoHyphens/>
        <w:jc w:val="right"/>
        <w:rPr>
          <w:color w:val="000000"/>
          <w:sz w:val="28"/>
          <w:szCs w:val="28"/>
        </w:rPr>
      </w:pPr>
      <w:r w:rsidRPr="00CC5767">
        <w:rPr>
          <w:color w:val="000000"/>
          <w:sz w:val="28"/>
          <w:szCs w:val="28"/>
        </w:rPr>
        <w:t xml:space="preserve">к Положению о ежемесячной доплате </w:t>
      </w:r>
      <w:proofErr w:type="gramStart"/>
      <w:r w:rsidRPr="00CC5767">
        <w:rPr>
          <w:color w:val="000000"/>
          <w:sz w:val="28"/>
          <w:szCs w:val="28"/>
        </w:rPr>
        <w:t>к</w:t>
      </w:r>
      <w:proofErr w:type="gramEnd"/>
      <w:r w:rsidRPr="00CC5767">
        <w:rPr>
          <w:color w:val="000000"/>
          <w:sz w:val="28"/>
          <w:szCs w:val="28"/>
        </w:rPr>
        <w:t xml:space="preserve"> </w:t>
      </w:r>
    </w:p>
    <w:p w:rsidR="0012291E" w:rsidRPr="00CC5767" w:rsidRDefault="0012291E" w:rsidP="0012291E">
      <w:pPr>
        <w:suppressAutoHyphens/>
        <w:jc w:val="right"/>
        <w:rPr>
          <w:color w:val="000000"/>
          <w:sz w:val="28"/>
          <w:szCs w:val="28"/>
        </w:rPr>
      </w:pPr>
      <w:r w:rsidRPr="00CC5767">
        <w:rPr>
          <w:color w:val="000000"/>
          <w:sz w:val="28"/>
          <w:szCs w:val="28"/>
        </w:rPr>
        <w:t xml:space="preserve">страховой пенсии по старости (инвалидности) </w:t>
      </w:r>
    </w:p>
    <w:p w:rsidR="0012291E" w:rsidRPr="00CC5767" w:rsidRDefault="0012291E" w:rsidP="0012291E">
      <w:pPr>
        <w:suppressAutoHyphens/>
        <w:jc w:val="right"/>
        <w:rPr>
          <w:color w:val="000000"/>
          <w:sz w:val="28"/>
          <w:szCs w:val="28"/>
        </w:rPr>
      </w:pPr>
      <w:r w:rsidRPr="00CC5767">
        <w:rPr>
          <w:color w:val="000000"/>
          <w:sz w:val="28"/>
          <w:szCs w:val="28"/>
        </w:rPr>
        <w:t xml:space="preserve">лицам, осуществлявшим полномочия депутата, </w:t>
      </w:r>
    </w:p>
    <w:p w:rsidR="008150D1" w:rsidRDefault="0012291E" w:rsidP="008150D1">
      <w:pPr>
        <w:suppressAutoHyphens/>
        <w:jc w:val="right"/>
        <w:rPr>
          <w:color w:val="000000"/>
          <w:sz w:val="28"/>
          <w:szCs w:val="28"/>
        </w:rPr>
      </w:pPr>
      <w:r w:rsidRPr="00CC5767">
        <w:rPr>
          <w:color w:val="000000"/>
          <w:sz w:val="28"/>
          <w:szCs w:val="28"/>
        </w:rPr>
        <w:t xml:space="preserve">председателя Совета депутатов </w:t>
      </w:r>
      <w:r w:rsidR="008150D1">
        <w:rPr>
          <w:color w:val="000000"/>
          <w:sz w:val="28"/>
          <w:szCs w:val="28"/>
        </w:rPr>
        <w:t xml:space="preserve"> Новониколаевского сельсовета </w:t>
      </w:r>
      <w:proofErr w:type="spellStart"/>
      <w:r w:rsidR="008150D1">
        <w:rPr>
          <w:color w:val="000000"/>
          <w:sz w:val="28"/>
          <w:szCs w:val="28"/>
        </w:rPr>
        <w:t>Купинского</w:t>
      </w:r>
      <w:proofErr w:type="spellEnd"/>
      <w:r w:rsidR="008150D1">
        <w:rPr>
          <w:color w:val="000000"/>
          <w:sz w:val="28"/>
          <w:szCs w:val="28"/>
        </w:rPr>
        <w:t xml:space="preserve"> </w:t>
      </w:r>
      <w:r w:rsidRPr="00CC5767">
        <w:rPr>
          <w:color w:val="000000"/>
          <w:sz w:val="28"/>
          <w:szCs w:val="28"/>
        </w:rPr>
        <w:t>района</w:t>
      </w:r>
      <w:r w:rsidR="008150D1">
        <w:rPr>
          <w:color w:val="000000"/>
          <w:sz w:val="28"/>
          <w:szCs w:val="28"/>
        </w:rPr>
        <w:t xml:space="preserve"> </w:t>
      </w:r>
      <w:r w:rsidRPr="00CC5767">
        <w:rPr>
          <w:color w:val="000000"/>
          <w:sz w:val="28"/>
          <w:szCs w:val="28"/>
        </w:rPr>
        <w:t>Новосибирской области, Главы</w:t>
      </w:r>
      <w:r w:rsidR="008150D1">
        <w:rPr>
          <w:color w:val="000000"/>
          <w:sz w:val="28"/>
          <w:szCs w:val="28"/>
        </w:rPr>
        <w:t xml:space="preserve"> </w:t>
      </w:r>
    </w:p>
    <w:p w:rsidR="0012291E" w:rsidRPr="00CC5767" w:rsidRDefault="008150D1" w:rsidP="008150D1">
      <w:pPr>
        <w:suppressAutoHyphens/>
        <w:jc w:val="right"/>
        <w:rPr>
          <w:color w:val="000000"/>
          <w:sz w:val="28"/>
          <w:szCs w:val="28"/>
        </w:rPr>
      </w:pPr>
      <w:r>
        <w:rPr>
          <w:color w:val="000000"/>
          <w:sz w:val="28"/>
          <w:szCs w:val="28"/>
        </w:rPr>
        <w:t>Новониколаевского сельсовета</w:t>
      </w:r>
      <w:r w:rsidR="0012291E" w:rsidRPr="00CC5767">
        <w:rPr>
          <w:color w:val="000000"/>
          <w:sz w:val="28"/>
          <w:szCs w:val="28"/>
        </w:rPr>
        <w:t xml:space="preserve"> </w:t>
      </w:r>
      <w:proofErr w:type="spellStart"/>
      <w:r w:rsidR="0012291E" w:rsidRPr="00CC5767">
        <w:rPr>
          <w:color w:val="000000"/>
          <w:sz w:val="28"/>
          <w:szCs w:val="28"/>
        </w:rPr>
        <w:t>Купинского</w:t>
      </w:r>
      <w:proofErr w:type="spellEnd"/>
      <w:r w:rsidR="0012291E" w:rsidRPr="00CC5767">
        <w:rPr>
          <w:color w:val="000000"/>
          <w:sz w:val="28"/>
          <w:szCs w:val="28"/>
        </w:rPr>
        <w:t xml:space="preserve"> района</w:t>
      </w:r>
    </w:p>
    <w:p w:rsidR="0012291E" w:rsidRPr="006F0136" w:rsidRDefault="0012291E" w:rsidP="0012291E">
      <w:pPr>
        <w:suppressAutoHyphens/>
        <w:jc w:val="right"/>
        <w:rPr>
          <w:b/>
          <w:i/>
          <w:iCs/>
          <w:color w:val="000000"/>
          <w:lang w:eastAsia="ar-SA"/>
        </w:rPr>
      </w:pPr>
      <w:r w:rsidRPr="00CC5767">
        <w:rPr>
          <w:color w:val="000000"/>
          <w:sz w:val="28"/>
          <w:szCs w:val="28"/>
        </w:rPr>
        <w:t xml:space="preserve"> Новосибирской области</w:t>
      </w:r>
    </w:p>
    <w:p w:rsidR="0012291E" w:rsidRPr="006F0136" w:rsidRDefault="0012291E" w:rsidP="0012291E">
      <w:pPr>
        <w:autoSpaceDE w:val="0"/>
        <w:autoSpaceDN w:val="0"/>
        <w:adjustRightInd w:val="0"/>
        <w:jc w:val="center"/>
        <w:rPr>
          <w:color w:val="000000"/>
        </w:rPr>
      </w:pPr>
    </w:p>
    <w:p w:rsidR="0012291E" w:rsidRPr="006F0136" w:rsidRDefault="0012291E" w:rsidP="0012291E">
      <w:pPr>
        <w:autoSpaceDE w:val="0"/>
        <w:autoSpaceDN w:val="0"/>
        <w:adjustRightInd w:val="0"/>
        <w:rPr>
          <w:color w:val="000000"/>
        </w:rPr>
      </w:pPr>
    </w:p>
    <w:p w:rsidR="0012291E" w:rsidRPr="006F0136" w:rsidRDefault="0012291E" w:rsidP="0012291E">
      <w:pPr>
        <w:autoSpaceDE w:val="0"/>
        <w:autoSpaceDN w:val="0"/>
        <w:adjustRightInd w:val="0"/>
        <w:jc w:val="center"/>
        <w:rPr>
          <w:color w:val="000000"/>
        </w:rPr>
      </w:pPr>
    </w:p>
    <w:p w:rsidR="0012291E" w:rsidRPr="00256110" w:rsidRDefault="0012291E" w:rsidP="0012291E">
      <w:pPr>
        <w:autoSpaceDE w:val="0"/>
        <w:autoSpaceDN w:val="0"/>
        <w:adjustRightInd w:val="0"/>
        <w:jc w:val="center"/>
        <w:rPr>
          <w:b/>
          <w:color w:val="000000"/>
          <w:sz w:val="28"/>
          <w:szCs w:val="28"/>
        </w:rPr>
      </w:pPr>
      <w:r w:rsidRPr="00256110">
        <w:rPr>
          <w:b/>
          <w:color w:val="000000"/>
          <w:sz w:val="28"/>
          <w:szCs w:val="28"/>
        </w:rPr>
        <w:t>Справка</w:t>
      </w:r>
    </w:p>
    <w:p w:rsidR="0012291E" w:rsidRPr="00256110" w:rsidRDefault="0012291E" w:rsidP="0012291E">
      <w:pPr>
        <w:autoSpaceDE w:val="0"/>
        <w:autoSpaceDN w:val="0"/>
        <w:adjustRightInd w:val="0"/>
        <w:jc w:val="center"/>
        <w:rPr>
          <w:color w:val="000000"/>
          <w:sz w:val="28"/>
          <w:szCs w:val="28"/>
        </w:rPr>
      </w:pPr>
      <w:r w:rsidRPr="00256110">
        <w:rPr>
          <w:color w:val="000000"/>
          <w:sz w:val="28"/>
          <w:szCs w:val="28"/>
        </w:rPr>
        <w:t>о размере месячного денежного содержания (вознаграждения)</w:t>
      </w:r>
    </w:p>
    <w:p w:rsidR="0012291E" w:rsidRPr="00256110" w:rsidRDefault="0012291E" w:rsidP="0012291E">
      <w:pPr>
        <w:autoSpaceDE w:val="0"/>
        <w:autoSpaceDN w:val="0"/>
        <w:adjustRightInd w:val="0"/>
        <w:jc w:val="both"/>
        <w:rPr>
          <w:color w:val="000000"/>
          <w:sz w:val="28"/>
          <w:szCs w:val="28"/>
        </w:rPr>
      </w:pPr>
    </w:p>
    <w:p w:rsidR="0012291E" w:rsidRPr="00256110" w:rsidRDefault="0012291E" w:rsidP="0012291E">
      <w:pPr>
        <w:autoSpaceDE w:val="0"/>
        <w:autoSpaceDN w:val="0"/>
        <w:adjustRightInd w:val="0"/>
        <w:jc w:val="center"/>
        <w:rPr>
          <w:color w:val="000000"/>
          <w:sz w:val="28"/>
          <w:szCs w:val="28"/>
        </w:rPr>
      </w:pPr>
      <w:r w:rsidRPr="00256110">
        <w:rPr>
          <w:color w:val="000000"/>
          <w:sz w:val="28"/>
          <w:szCs w:val="28"/>
        </w:rPr>
        <w:t>Месячное денежное содержание (вознаграждение)</w:t>
      </w:r>
    </w:p>
    <w:p w:rsidR="0012291E" w:rsidRPr="00256110" w:rsidRDefault="0012291E" w:rsidP="0012291E">
      <w:pPr>
        <w:autoSpaceDE w:val="0"/>
        <w:autoSpaceDN w:val="0"/>
        <w:adjustRightInd w:val="0"/>
        <w:jc w:val="both"/>
        <w:rPr>
          <w:color w:val="000000"/>
          <w:sz w:val="28"/>
          <w:szCs w:val="28"/>
        </w:rPr>
      </w:pPr>
      <w:r w:rsidRPr="00256110">
        <w:rPr>
          <w:color w:val="000000"/>
          <w:sz w:val="28"/>
          <w:szCs w:val="28"/>
        </w:rPr>
        <w:t>_________________________________________________________________,</w:t>
      </w:r>
    </w:p>
    <w:p w:rsidR="0012291E" w:rsidRPr="00256110" w:rsidRDefault="0012291E" w:rsidP="0012291E">
      <w:pPr>
        <w:autoSpaceDE w:val="0"/>
        <w:autoSpaceDN w:val="0"/>
        <w:adjustRightInd w:val="0"/>
        <w:jc w:val="center"/>
        <w:rPr>
          <w:i/>
          <w:color w:val="000000"/>
          <w:sz w:val="28"/>
          <w:szCs w:val="28"/>
          <w:vertAlign w:val="subscript"/>
        </w:rPr>
      </w:pPr>
      <w:r w:rsidRPr="00256110">
        <w:rPr>
          <w:i/>
          <w:color w:val="000000"/>
          <w:sz w:val="28"/>
          <w:szCs w:val="28"/>
          <w:vertAlign w:val="subscript"/>
        </w:rPr>
        <w:t>(фамилия, имя, отчество)</w:t>
      </w:r>
    </w:p>
    <w:p w:rsidR="0012291E" w:rsidRPr="00256110" w:rsidRDefault="0012291E" w:rsidP="0012291E">
      <w:pPr>
        <w:autoSpaceDE w:val="0"/>
        <w:autoSpaceDN w:val="0"/>
        <w:adjustRightInd w:val="0"/>
        <w:jc w:val="center"/>
        <w:rPr>
          <w:color w:val="000000"/>
          <w:sz w:val="28"/>
          <w:szCs w:val="28"/>
        </w:rPr>
      </w:pPr>
      <w:proofErr w:type="gramStart"/>
      <w:r w:rsidRPr="00256110">
        <w:rPr>
          <w:color w:val="000000"/>
          <w:sz w:val="28"/>
          <w:szCs w:val="28"/>
        </w:rPr>
        <w:t>замещавшего</w:t>
      </w:r>
      <w:proofErr w:type="gramEnd"/>
      <w:r w:rsidRPr="00256110">
        <w:rPr>
          <w:color w:val="000000"/>
          <w:sz w:val="28"/>
          <w:szCs w:val="28"/>
        </w:rPr>
        <w:t xml:space="preserve"> должность </w:t>
      </w:r>
    </w:p>
    <w:p w:rsidR="0012291E" w:rsidRPr="00256110" w:rsidRDefault="0012291E" w:rsidP="0012291E">
      <w:pPr>
        <w:autoSpaceDE w:val="0"/>
        <w:autoSpaceDN w:val="0"/>
        <w:adjustRightInd w:val="0"/>
        <w:jc w:val="both"/>
        <w:rPr>
          <w:color w:val="000000"/>
          <w:sz w:val="28"/>
          <w:szCs w:val="28"/>
        </w:rPr>
      </w:pPr>
      <w:r w:rsidRPr="00256110">
        <w:rPr>
          <w:color w:val="000000"/>
          <w:sz w:val="28"/>
          <w:szCs w:val="28"/>
        </w:rPr>
        <w:t>_________________________________________________________________,</w:t>
      </w:r>
    </w:p>
    <w:p w:rsidR="0012291E" w:rsidRPr="00256110" w:rsidRDefault="0012291E" w:rsidP="0012291E">
      <w:pPr>
        <w:autoSpaceDE w:val="0"/>
        <w:autoSpaceDN w:val="0"/>
        <w:adjustRightInd w:val="0"/>
        <w:jc w:val="center"/>
        <w:rPr>
          <w:i/>
          <w:color w:val="000000"/>
          <w:sz w:val="28"/>
          <w:szCs w:val="28"/>
          <w:vertAlign w:val="subscript"/>
        </w:rPr>
      </w:pPr>
      <w:r w:rsidRPr="00256110">
        <w:rPr>
          <w:i/>
          <w:color w:val="000000"/>
          <w:sz w:val="28"/>
          <w:szCs w:val="28"/>
          <w:vertAlign w:val="subscript"/>
        </w:rPr>
        <w:t>(наименование должности)</w:t>
      </w:r>
    </w:p>
    <w:p w:rsidR="0012291E" w:rsidRPr="00256110" w:rsidRDefault="0012291E" w:rsidP="0012291E">
      <w:pPr>
        <w:autoSpaceDE w:val="0"/>
        <w:autoSpaceDN w:val="0"/>
        <w:adjustRightInd w:val="0"/>
        <w:jc w:val="both"/>
        <w:rPr>
          <w:color w:val="000000"/>
          <w:sz w:val="28"/>
          <w:szCs w:val="28"/>
        </w:rPr>
      </w:pPr>
      <w:r w:rsidRPr="00256110">
        <w:rPr>
          <w:color w:val="000000"/>
          <w:sz w:val="28"/>
          <w:szCs w:val="28"/>
        </w:rPr>
        <w:t>составило:</w:t>
      </w:r>
    </w:p>
    <w:p w:rsidR="0012291E" w:rsidRPr="00256110" w:rsidRDefault="0012291E" w:rsidP="0012291E">
      <w:pPr>
        <w:autoSpaceDE w:val="0"/>
        <w:autoSpaceDN w:val="0"/>
        <w:adjustRightInd w:val="0"/>
        <w:jc w:val="both"/>
        <w:rPr>
          <w:color w:val="000000"/>
          <w:sz w:val="28"/>
          <w:szCs w:val="28"/>
        </w:rPr>
      </w:pPr>
    </w:p>
    <w:p w:rsidR="0012291E" w:rsidRPr="00256110" w:rsidRDefault="0012291E" w:rsidP="0012291E">
      <w:pPr>
        <w:autoSpaceDE w:val="0"/>
        <w:autoSpaceDN w:val="0"/>
        <w:adjustRightInd w:val="0"/>
        <w:jc w:val="both"/>
        <w:rPr>
          <w:color w:val="000000"/>
          <w:sz w:val="28"/>
          <w:szCs w:val="28"/>
        </w:rPr>
      </w:pPr>
      <w:r w:rsidRPr="00256110">
        <w:rPr>
          <w:color w:val="000000"/>
          <w:sz w:val="28"/>
          <w:szCs w:val="28"/>
        </w:rPr>
        <w:t xml:space="preserve">                                                                                                                (руб.)</w:t>
      </w:r>
    </w:p>
    <w:tbl>
      <w:tblPr>
        <w:tblW w:w="0" w:type="auto"/>
        <w:tblInd w:w="62" w:type="dxa"/>
        <w:tblLayout w:type="fixed"/>
        <w:tblCellMar>
          <w:top w:w="102" w:type="dxa"/>
          <w:left w:w="62" w:type="dxa"/>
          <w:bottom w:w="102" w:type="dxa"/>
          <w:right w:w="62" w:type="dxa"/>
        </w:tblCellMar>
        <w:tblLook w:val="0000"/>
      </w:tblPr>
      <w:tblGrid>
        <w:gridCol w:w="7143"/>
        <w:gridCol w:w="2494"/>
      </w:tblGrid>
      <w:tr w:rsidR="0012291E" w:rsidRPr="001625C4" w:rsidTr="008150D1">
        <w:tc>
          <w:tcPr>
            <w:tcW w:w="7143"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p>
        </w:tc>
        <w:tc>
          <w:tcPr>
            <w:tcW w:w="2494"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p>
        </w:tc>
      </w:tr>
      <w:tr w:rsidR="0012291E" w:rsidRPr="001625C4" w:rsidTr="008150D1">
        <w:tc>
          <w:tcPr>
            <w:tcW w:w="7143"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r w:rsidRPr="00256110">
              <w:rPr>
                <w:color w:val="000000"/>
                <w:sz w:val="28"/>
                <w:szCs w:val="28"/>
              </w:rPr>
              <w:t>1. Месячное денежное содержание (вознаграждение):</w:t>
            </w:r>
          </w:p>
        </w:tc>
        <w:tc>
          <w:tcPr>
            <w:tcW w:w="2494"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jc w:val="center"/>
              <w:rPr>
                <w:color w:val="000000"/>
                <w:sz w:val="28"/>
                <w:szCs w:val="28"/>
              </w:rPr>
            </w:pPr>
            <w:r w:rsidRPr="00256110">
              <w:rPr>
                <w:color w:val="000000"/>
                <w:sz w:val="28"/>
                <w:szCs w:val="28"/>
              </w:rPr>
              <w:t>-</w:t>
            </w:r>
          </w:p>
        </w:tc>
      </w:tr>
      <w:tr w:rsidR="0012291E" w:rsidRPr="001625C4" w:rsidTr="008150D1">
        <w:tc>
          <w:tcPr>
            <w:tcW w:w="7143"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r w:rsidRPr="00256110">
              <w:rPr>
                <w:color w:val="000000"/>
                <w:sz w:val="28"/>
                <w:szCs w:val="28"/>
              </w:rPr>
              <w:t>а) сумма</w:t>
            </w:r>
          </w:p>
        </w:tc>
        <w:tc>
          <w:tcPr>
            <w:tcW w:w="2494"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p>
        </w:tc>
      </w:tr>
      <w:tr w:rsidR="0012291E" w:rsidRPr="001625C4" w:rsidTr="008150D1">
        <w:tc>
          <w:tcPr>
            <w:tcW w:w="7143"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r w:rsidRPr="00256110">
              <w:rPr>
                <w:color w:val="000000"/>
                <w:sz w:val="28"/>
                <w:szCs w:val="28"/>
              </w:rPr>
              <w:t>б) районный коэффициент</w:t>
            </w:r>
          </w:p>
        </w:tc>
        <w:tc>
          <w:tcPr>
            <w:tcW w:w="2494"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p>
        </w:tc>
      </w:tr>
      <w:tr w:rsidR="0012291E" w:rsidRPr="001625C4" w:rsidTr="008150D1">
        <w:tc>
          <w:tcPr>
            <w:tcW w:w="7143"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r w:rsidRPr="00256110">
              <w:rPr>
                <w:color w:val="000000"/>
                <w:sz w:val="28"/>
                <w:szCs w:val="28"/>
              </w:rPr>
              <w:t>ИТОГО</w:t>
            </w:r>
          </w:p>
        </w:tc>
        <w:tc>
          <w:tcPr>
            <w:tcW w:w="2494" w:type="dxa"/>
            <w:tcBorders>
              <w:top w:val="single" w:sz="4" w:space="0" w:color="auto"/>
              <w:left w:val="single" w:sz="4" w:space="0" w:color="auto"/>
              <w:bottom w:val="single" w:sz="4" w:space="0" w:color="auto"/>
              <w:right w:val="single" w:sz="4" w:space="0" w:color="auto"/>
            </w:tcBorders>
          </w:tcPr>
          <w:p w:rsidR="0012291E" w:rsidRPr="00256110" w:rsidRDefault="0012291E" w:rsidP="008150D1">
            <w:pPr>
              <w:autoSpaceDE w:val="0"/>
              <w:autoSpaceDN w:val="0"/>
              <w:adjustRightInd w:val="0"/>
              <w:rPr>
                <w:color w:val="000000"/>
                <w:sz w:val="28"/>
                <w:szCs w:val="28"/>
              </w:rPr>
            </w:pPr>
          </w:p>
        </w:tc>
      </w:tr>
    </w:tbl>
    <w:p w:rsidR="0012291E" w:rsidRPr="00256110" w:rsidRDefault="0012291E" w:rsidP="0012291E">
      <w:pPr>
        <w:autoSpaceDE w:val="0"/>
        <w:autoSpaceDN w:val="0"/>
        <w:adjustRightInd w:val="0"/>
        <w:ind w:firstLine="540"/>
        <w:jc w:val="both"/>
        <w:rPr>
          <w:color w:val="000000"/>
          <w:sz w:val="28"/>
          <w:szCs w:val="28"/>
        </w:rPr>
      </w:pPr>
    </w:p>
    <w:p w:rsidR="0012291E" w:rsidRPr="006F0136" w:rsidRDefault="0012291E" w:rsidP="0012291E">
      <w:pPr>
        <w:autoSpaceDE w:val="0"/>
        <w:autoSpaceDN w:val="0"/>
        <w:adjustRightInd w:val="0"/>
        <w:jc w:val="both"/>
        <w:rPr>
          <w:color w:val="000000"/>
          <w:sz w:val="28"/>
          <w:szCs w:val="28"/>
        </w:rPr>
      </w:pPr>
    </w:p>
    <w:p w:rsidR="0012291E" w:rsidRPr="006F0136" w:rsidRDefault="0012291E" w:rsidP="0012291E">
      <w:pPr>
        <w:autoSpaceDE w:val="0"/>
        <w:autoSpaceDN w:val="0"/>
        <w:adjustRightInd w:val="0"/>
        <w:jc w:val="both"/>
        <w:rPr>
          <w:color w:val="000000"/>
          <w:sz w:val="28"/>
          <w:szCs w:val="28"/>
        </w:rPr>
      </w:pPr>
    </w:p>
    <w:p w:rsidR="0012291E" w:rsidRPr="006F0136" w:rsidRDefault="0012291E" w:rsidP="0012291E">
      <w:pPr>
        <w:autoSpaceDE w:val="0"/>
        <w:autoSpaceDN w:val="0"/>
        <w:adjustRightInd w:val="0"/>
        <w:jc w:val="both"/>
        <w:rPr>
          <w:color w:val="000000"/>
          <w:sz w:val="28"/>
          <w:szCs w:val="28"/>
        </w:rPr>
      </w:pPr>
    </w:p>
    <w:p w:rsidR="0012291E" w:rsidRPr="00256110" w:rsidRDefault="0012291E" w:rsidP="0012291E">
      <w:pPr>
        <w:autoSpaceDE w:val="0"/>
        <w:autoSpaceDN w:val="0"/>
        <w:adjustRightInd w:val="0"/>
        <w:jc w:val="both"/>
        <w:rPr>
          <w:color w:val="000000"/>
          <w:sz w:val="28"/>
          <w:szCs w:val="28"/>
        </w:rPr>
      </w:pPr>
      <w:r w:rsidRPr="00256110">
        <w:rPr>
          <w:color w:val="000000"/>
          <w:sz w:val="28"/>
          <w:szCs w:val="28"/>
        </w:rPr>
        <w:t>Руководитель органа</w:t>
      </w:r>
    </w:p>
    <w:p w:rsidR="0012291E" w:rsidRPr="00256110" w:rsidRDefault="0012291E" w:rsidP="0012291E">
      <w:pPr>
        <w:autoSpaceDE w:val="0"/>
        <w:autoSpaceDN w:val="0"/>
        <w:adjustRightInd w:val="0"/>
        <w:jc w:val="both"/>
        <w:rPr>
          <w:color w:val="000000"/>
          <w:sz w:val="28"/>
          <w:szCs w:val="28"/>
        </w:rPr>
      </w:pPr>
      <w:r w:rsidRPr="00256110">
        <w:rPr>
          <w:color w:val="000000"/>
          <w:sz w:val="28"/>
          <w:szCs w:val="28"/>
        </w:rPr>
        <w:t>местного самоуправления                                           _________________________</w:t>
      </w:r>
    </w:p>
    <w:p w:rsidR="0012291E" w:rsidRPr="006F0136" w:rsidRDefault="0012291E" w:rsidP="0012291E">
      <w:pPr>
        <w:autoSpaceDE w:val="0"/>
        <w:autoSpaceDN w:val="0"/>
        <w:adjustRightInd w:val="0"/>
        <w:jc w:val="right"/>
        <w:rPr>
          <w:i/>
          <w:color w:val="000000"/>
          <w:sz w:val="28"/>
          <w:szCs w:val="28"/>
          <w:vertAlign w:val="subscript"/>
        </w:rPr>
      </w:pPr>
      <w:r w:rsidRPr="006F0136">
        <w:rPr>
          <w:i/>
          <w:color w:val="000000"/>
          <w:sz w:val="28"/>
          <w:szCs w:val="28"/>
          <w:vertAlign w:val="subscript"/>
        </w:rPr>
        <w:t>(подпись, инициалы, фамилия)</w:t>
      </w:r>
    </w:p>
    <w:p w:rsidR="0012291E" w:rsidRPr="006F0136" w:rsidRDefault="0012291E" w:rsidP="0012291E">
      <w:pPr>
        <w:autoSpaceDE w:val="0"/>
        <w:autoSpaceDN w:val="0"/>
        <w:adjustRightInd w:val="0"/>
        <w:jc w:val="both"/>
        <w:rPr>
          <w:color w:val="000000"/>
          <w:sz w:val="28"/>
          <w:szCs w:val="28"/>
        </w:rPr>
      </w:pPr>
    </w:p>
    <w:p w:rsidR="0012291E" w:rsidRPr="006F0136" w:rsidRDefault="0012291E" w:rsidP="0012291E">
      <w:pPr>
        <w:autoSpaceDE w:val="0"/>
        <w:autoSpaceDN w:val="0"/>
        <w:adjustRightInd w:val="0"/>
        <w:jc w:val="both"/>
        <w:rPr>
          <w:color w:val="000000"/>
          <w:sz w:val="28"/>
          <w:szCs w:val="28"/>
        </w:rPr>
      </w:pPr>
      <w:r w:rsidRPr="00256110">
        <w:rPr>
          <w:color w:val="000000"/>
          <w:sz w:val="28"/>
          <w:szCs w:val="28"/>
        </w:rPr>
        <w:t>Главный бухгалтер</w:t>
      </w:r>
      <w:r w:rsidRPr="006F0136">
        <w:rPr>
          <w:color w:val="000000"/>
          <w:sz w:val="28"/>
          <w:szCs w:val="28"/>
        </w:rPr>
        <w:t xml:space="preserve">                            ____________________________________</w:t>
      </w:r>
    </w:p>
    <w:p w:rsidR="0012291E" w:rsidRPr="006F0136" w:rsidRDefault="0012291E" w:rsidP="0012291E">
      <w:pPr>
        <w:autoSpaceDE w:val="0"/>
        <w:autoSpaceDN w:val="0"/>
        <w:adjustRightInd w:val="0"/>
        <w:jc w:val="right"/>
        <w:rPr>
          <w:i/>
          <w:color w:val="000000"/>
          <w:sz w:val="28"/>
          <w:szCs w:val="28"/>
          <w:vertAlign w:val="subscript"/>
        </w:rPr>
      </w:pPr>
      <w:r w:rsidRPr="006F0136">
        <w:rPr>
          <w:i/>
          <w:color w:val="000000"/>
          <w:sz w:val="28"/>
          <w:szCs w:val="28"/>
          <w:vertAlign w:val="subscript"/>
        </w:rPr>
        <w:t xml:space="preserve">                              (подпись, инициалы, фамилия)</w:t>
      </w:r>
    </w:p>
    <w:p w:rsidR="0012291E" w:rsidRPr="003D5514" w:rsidRDefault="0012291E" w:rsidP="0012291E">
      <w:pPr>
        <w:autoSpaceDE w:val="0"/>
        <w:autoSpaceDN w:val="0"/>
        <w:adjustRightInd w:val="0"/>
        <w:jc w:val="right"/>
        <w:rPr>
          <w:b/>
          <w:color w:val="000000"/>
          <w:sz w:val="28"/>
          <w:szCs w:val="28"/>
        </w:rPr>
      </w:pPr>
      <w:r w:rsidRPr="006F0136">
        <w:rPr>
          <w:color w:val="000000"/>
        </w:rPr>
        <w:t xml:space="preserve">    М.П.</w:t>
      </w:r>
      <w:r w:rsidRPr="006F0136">
        <w:rPr>
          <w:color w:val="000000"/>
        </w:rPr>
        <w:br w:type="page"/>
      </w:r>
      <w:r w:rsidRPr="003D5514">
        <w:rPr>
          <w:b/>
          <w:color w:val="000000"/>
          <w:sz w:val="28"/>
          <w:szCs w:val="28"/>
        </w:rPr>
        <w:lastRenderedPageBreak/>
        <w:t>Приложение № 4</w:t>
      </w:r>
    </w:p>
    <w:p w:rsidR="0012291E" w:rsidRPr="003D5514" w:rsidRDefault="0012291E" w:rsidP="0012291E">
      <w:pPr>
        <w:suppressAutoHyphens/>
        <w:jc w:val="right"/>
        <w:rPr>
          <w:color w:val="000000"/>
          <w:sz w:val="28"/>
          <w:szCs w:val="28"/>
        </w:rPr>
      </w:pPr>
      <w:bookmarkStart w:id="0" w:name="P339"/>
      <w:bookmarkEnd w:id="0"/>
      <w:r w:rsidRPr="003D5514">
        <w:rPr>
          <w:color w:val="000000"/>
          <w:sz w:val="28"/>
          <w:szCs w:val="28"/>
        </w:rPr>
        <w:t xml:space="preserve">к Положению о ежемесячной доплате </w:t>
      </w:r>
      <w:proofErr w:type="gramStart"/>
      <w:r w:rsidRPr="003D5514">
        <w:rPr>
          <w:color w:val="000000"/>
          <w:sz w:val="28"/>
          <w:szCs w:val="28"/>
        </w:rPr>
        <w:t>к</w:t>
      </w:r>
      <w:proofErr w:type="gramEnd"/>
      <w:r w:rsidRPr="003D5514">
        <w:rPr>
          <w:color w:val="000000"/>
          <w:sz w:val="28"/>
          <w:szCs w:val="28"/>
        </w:rPr>
        <w:t xml:space="preserve"> </w:t>
      </w:r>
    </w:p>
    <w:p w:rsidR="0012291E" w:rsidRPr="00CC5767" w:rsidRDefault="0012291E" w:rsidP="0012291E">
      <w:pPr>
        <w:suppressAutoHyphens/>
        <w:jc w:val="right"/>
        <w:rPr>
          <w:color w:val="000000"/>
          <w:sz w:val="28"/>
          <w:szCs w:val="28"/>
        </w:rPr>
      </w:pPr>
      <w:r w:rsidRPr="00CC5767">
        <w:rPr>
          <w:color w:val="000000"/>
          <w:sz w:val="28"/>
          <w:szCs w:val="28"/>
        </w:rPr>
        <w:t xml:space="preserve">страховой пенсии по старости (инвалидности) </w:t>
      </w:r>
    </w:p>
    <w:p w:rsidR="0012291E" w:rsidRPr="00CC5767" w:rsidRDefault="0012291E" w:rsidP="0012291E">
      <w:pPr>
        <w:suppressAutoHyphens/>
        <w:jc w:val="right"/>
        <w:rPr>
          <w:color w:val="000000"/>
          <w:sz w:val="28"/>
          <w:szCs w:val="28"/>
        </w:rPr>
      </w:pPr>
      <w:r w:rsidRPr="00CC5767">
        <w:rPr>
          <w:color w:val="000000"/>
          <w:sz w:val="28"/>
          <w:szCs w:val="28"/>
        </w:rPr>
        <w:t xml:space="preserve">лицам, осуществлявшим полномочия депутата, </w:t>
      </w:r>
    </w:p>
    <w:p w:rsidR="008150D1" w:rsidRDefault="0012291E" w:rsidP="008150D1">
      <w:pPr>
        <w:suppressAutoHyphens/>
        <w:jc w:val="right"/>
        <w:rPr>
          <w:color w:val="000000"/>
          <w:sz w:val="28"/>
          <w:szCs w:val="28"/>
        </w:rPr>
      </w:pPr>
      <w:r w:rsidRPr="00CC5767">
        <w:rPr>
          <w:color w:val="000000"/>
          <w:sz w:val="28"/>
          <w:szCs w:val="28"/>
        </w:rPr>
        <w:t xml:space="preserve">председателя Совета депутатов </w:t>
      </w:r>
      <w:r w:rsidR="008150D1">
        <w:rPr>
          <w:color w:val="000000"/>
          <w:sz w:val="28"/>
          <w:szCs w:val="28"/>
        </w:rPr>
        <w:t xml:space="preserve">Новониколаевского сельсовета </w:t>
      </w:r>
      <w:proofErr w:type="spellStart"/>
      <w:r w:rsidRPr="00CC5767">
        <w:rPr>
          <w:color w:val="000000"/>
          <w:sz w:val="28"/>
          <w:szCs w:val="28"/>
        </w:rPr>
        <w:t>Купинского</w:t>
      </w:r>
      <w:proofErr w:type="spellEnd"/>
      <w:r w:rsidRPr="00CC5767">
        <w:rPr>
          <w:color w:val="000000"/>
          <w:sz w:val="28"/>
          <w:szCs w:val="28"/>
        </w:rPr>
        <w:t xml:space="preserve"> района</w:t>
      </w:r>
      <w:r w:rsidR="008150D1">
        <w:rPr>
          <w:color w:val="000000"/>
          <w:sz w:val="28"/>
          <w:szCs w:val="28"/>
        </w:rPr>
        <w:t xml:space="preserve"> </w:t>
      </w:r>
      <w:r w:rsidRPr="00CC5767">
        <w:rPr>
          <w:color w:val="000000"/>
          <w:sz w:val="28"/>
          <w:szCs w:val="28"/>
        </w:rPr>
        <w:t xml:space="preserve"> Новосибирской области, Главы</w:t>
      </w:r>
      <w:r w:rsidR="008150D1">
        <w:rPr>
          <w:color w:val="000000"/>
          <w:sz w:val="28"/>
          <w:szCs w:val="28"/>
        </w:rPr>
        <w:t xml:space="preserve"> </w:t>
      </w:r>
    </w:p>
    <w:p w:rsidR="0012291E" w:rsidRPr="00CC5767" w:rsidRDefault="008150D1" w:rsidP="008150D1">
      <w:pPr>
        <w:suppressAutoHyphens/>
        <w:jc w:val="right"/>
        <w:rPr>
          <w:color w:val="000000"/>
          <w:sz w:val="28"/>
          <w:szCs w:val="28"/>
        </w:rPr>
      </w:pPr>
      <w:r>
        <w:rPr>
          <w:color w:val="000000"/>
          <w:sz w:val="28"/>
          <w:szCs w:val="28"/>
        </w:rPr>
        <w:t>Новониколаевского сельсовета</w:t>
      </w:r>
      <w:r w:rsidR="0012291E" w:rsidRPr="00CC5767">
        <w:rPr>
          <w:color w:val="000000"/>
          <w:sz w:val="28"/>
          <w:szCs w:val="28"/>
        </w:rPr>
        <w:t xml:space="preserve"> </w:t>
      </w:r>
      <w:proofErr w:type="spellStart"/>
      <w:r w:rsidR="0012291E" w:rsidRPr="00CC5767">
        <w:rPr>
          <w:color w:val="000000"/>
          <w:sz w:val="28"/>
          <w:szCs w:val="28"/>
        </w:rPr>
        <w:t>Купинского</w:t>
      </w:r>
      <w:proofErr w:type="spellEnd"/>
      <w:r w:rsidR="0012291E" w:rsidRPr="00CC5767">
        <w:rPr>
          <w:color w:val="000000"/>
          <w:sz w:val="28"/>
          <w:szCs w:val="28"/>
        </w:rPr>
        <w:t xml:space="preserve"> района</w:t>
      </w:r>
    </w:p>
    <w:p w:rsidR="0012291E" w:rsidRPr="006F0136" w:rsidRDefault="0012291E" w:rsidP="0012291E">
      <w:pPr>
        <w:suppressAutoHyphens/>
        <w:jc w:val="right"/>
        <w:rPr>
          <w:b/>
          <w:i/>
          <w:iCs/>
          <w:color w:val="000000"/>
          <w:lang w:eastAsia="ar-SA"/>
        </w:rPr>
      </w:pPr>
      <w:r w:rsidRPr="00CC5767">
        <w:rPr>
          <w:color w:val="000000"/>
          <w:sz w:val="28"/>
          <w:szCs w:val="28"/>
        </w:rPr>
        <w:t xml:space="preserve"> Новосибирской области</w:t>
      </w:r>
    </w:p>
    <w:p w:rsidR="0012291E" w:rsidRPr="006F0136" w:rsidRDefault="0012291E" w:rsidP="0012291E">
      <w:pPr>
        <w:widowControl w:val="0"/>
        <w:autoSpaceDE w:val="0"/>
        <w:autoSpaceDN w:val="0"/>
        <w:jc w:val="both"/>
        <w:rPr>
          <w:color w:val="000000"/>
          <w:sz w:val="28"/>
          <w:szCs w:val="28"/>
        </w:rPr>
      </w:pPr>
    </w:p>
    <w:p w:rsidR="0012291E" w:rsidRPr="003D5514" w:rsidRDefault="0012291E" w:rsidP="0012291E">
      <w:pPr>
        <w:widowControl w:val="0"/>
        <w:autoSpaceDE w:val="0"/>
        <w:autoSpaceDN w:val="0"/>
        <w:jc w:val="both"/>
        <w:rPr>
          <w:color w:val="000000"/>
          <w:sz w:val="28"/>
          <w:szCs w:val="28"/>
        </w:rPr>
      </w:pPr>
    </w:p>
    <w:p w:rsidR="0012291E" w:rsidRPr="003D5514" w:rsidRDefault="0012291E" w:rsidP="0012291E">
      <w:pPr>
        <w:widowControl w:val="0"/>
        <w:autoSpaceDE w:val="0"/>
        <w:autoSpaceDN w:val="0"/>
        <w:jc w:val="center"/>
        <w:rPr>
          <w:b/>
          <w:color w:val="000000"/>
          <w:sz w:val="28"/>
          <w:szCs w:val="28"/>
        </w:rPr>
      </w:pPr>
      <w:r w:rsidRPr="003D5514">
        <w:rPr>
          <w:b/>
          <w:color w:val="000000"/>
          <w:sz w:val="28"/>
          <w:szCs w:val="28"/>
        </w:rPr>
        <w:t>Справка</w:t>
      </w:r>
    </w:p>
    <w:p w:rsidR="0012291E" w:rsidRPr="003D5514" w:rsidRDefault="0012291E" w:rsidP="0012291E">
      <w:pPr>
        <w:widowControl w:val="0"/>
        <w:autoSpaceDE w:val="0"/>
        <w:autoSpaceDN w:val="0"/>
        <w:jc w:val="center"/>
        <w:rPr>
          <w:color w:val="000000"/>
          <w:sz w:val="28"/>
          <w:szCs w:val="28"/>
        </w:rPr>
      </w:pPr>
      <w:r w:rsidRPr="003D5514">
        <w:rPr>
          <w:color w:val="000000"/>
          <w:sz w:val="28"/>
          <w:szCs w:val="28"/>
        </w:rPr>
        <w:t>о размере страховой пенсии по старости (инвалидности)</w:t>
      </w:r>
    </w:p>
    <w:p w:rsidR="0012291E" w:rsidRPr="003D5514" w:rsidRDefault="0012291E" w:rsidP="0012291E">
      <w:pPr>
        <w:widowControl w:val="0"/>
        <w:autoSpaceDE w:val="0"/>
        <w:autoSpaceDN w:val="0"/>
        <w:jc w:val="both"/>
        <w:rPr>
          <w:color w:val="000000"/>
          <w:sz w:val="28"/>
          <w:szCs w:val="28"/>
        </w:rPr>
      </w:pP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Дана______________________________________________________________</w:t>
      </w:r>
    </w:p>
    <w:p w:rsidR="0012291E" w:rsidRPr="003D5514" w:rsidRDefault="0012291E" w:rsidP="0012291E">
      <w:pPr>
        <w:widowControl w:val="0"/>
        <w:autoSpaceDE w:val="0"/>
        <w:autoSpaceDN w:val="0"/>
        <w:jc w:val="both"/>
        <w:rPr>
          <w:i/>
          <w:color w:val="000000"/>
        </w:rPr>
      </w:pPr>
      <w:r w:rsidRPr="003D5514">
        <w:rPr>
          <w:i/>
          <w:color w:val="000000"/>
        </w:rPr>
        <w:t>(фамилия, имя, отчество)</w:t>
      </w: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 xml:space="preserve">в  том,  что в соответствии с Федеральным </w:t>
      </w:r>
      <w:hyperlink r:id="rId10" w:history="1">
        <w:r w:rsidRPr="003D5514">
          <w:rPr>
            <w:color w:val="000000"/>
            <w:sz w:val="28"/>
            <w:szCs w:val="28"/>
          </w:rPr>
          <w:t>законом</w:t>
        </w:r>
      </w:hyperlink>
      <w:r w:rsidRPr="003D5514">
        <w:rPr>
          <w:color w:val="000000"/>
          <w:sz w:val="28"/>
          <w:szCs w:val="28"/>
        </w:rPr>
        <w:t xml:space="preserve"> «О страховых пенсиях» или</w:t>
      </w:r>
    </w:p>
    <w:p w:rsidR="0012291E" w:rsidRPr="003D5514" w:rsidRDefault="00BF5413" w:rsidP="0012291E">
      <w:pPr>
        <w:widowControl w:val="0"/>
        <w:autoSpaceDE w:val="0"/>
        <w:autoSpaceDN w:val="0"/>
        <w:jc w:val="both"/>
        <w:rPr>
          <w:color w:val="000000"/>
          <w:sz w:val="28"/>
          <w:szCs w:val="28"/>
        </w:rPr>
      </w:pPr>
      <w:hyperlink r:id="rId11" w:history="1">
        <w:r w:rsidR="0012291E" w:rsidRPr="003D5514">
          <w:rPr>
            <w:color w:val="000000"/>
            <w:sz w:val="28"/>
            <w:szCs w:val="28"/>
          </w:rPr>
          <w:t>Законом</w:t>
        </w:r>
      </w:hyperlink>
      <w:r w:rsidR="0012291E" w:rsidRPr="003D5514">
        <w:rPr>
          <w:color w:val="000000"/>
          <w:sz w:val="28"/>
          <w:szCs w:val="28"/>
        </w:rPr>
        <w:t xml:space="preserve"> Российской Федерации «О занятости населения в Российской Федерации» назначена страховая пенсия по старости (инвалидности) </w:t>
      </w:r>
      <w:proofErr w:type="gramStart"/>
      <w:r w:rsidR="0012291E" w:rsidRPr="003D5514">
        <w:rPr>
          <w:color w:val="000000"/>
          <w:sz w:val="28"/>
          <w:szCs w:val="28"/>
        </w:rPr>
        <w:t>с</w:t>
      </w:r>
      <w:proofErr w:type="gramEnd"/>
      <w:r w:rsidR="0012291E" w:rsidRPr="003D5514">
        <w:rPr>
          <w:color w:val="000000"/>
          <w:sz w:val="28"/>
          <w:szCs w:val="28"/>
        </w:rPr>
        <w:t xml:space="preserve"> __________________________________________________________________.</w:t>
      </w:r>
    </w:p>
    <w:p w:rsidR="0012291E" w:rsidRPr="003D5514" w:rsidRDefault="0012291E" w:rsidP="0012291E">
      <w:pPr>
        <w:widowControl w:val="0"/>
        <w:autoSpaceDE w:val="0"/>
        <w:autoSpaceDN w:val="0"/>
        <w:jc w:val="both"/>
        <w:rPr>
          <w:i/>
          <w:color w:val="000000"/>
        </w:rPr>
      </w:pPr>
      <w:r w:rsidRPr="003D5514">
        <w:rPr>
          <w:i/>
          <w:color w:val="000000"/>
        </w:rPr>
        <w:t xml:space="preserve"> (дата назначения страховой пенсии)</w:t>
      </w: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По состоянию на ___________________________________________ размер</w:t>
      </w:r>
    </w:p>
    <w:p w:rsidR="0012291E" w:rsidRPr="003D5514" w:rsidRDefault="0012291E" w:rsidP="0012291E">
      <w:pPr>
        <w:widowControl w:val="0"/>
        <w:autoSpaceDE w:val="0"/>
        <w:autoSpaceDN w:val="0"/>
        <w:jc w:val="both"/>
        <w:rPr>
          <w:i/>
          <w:color w:val="000000"/>
        </w:rPr>
      </w:pPr>
      <w:r w:rsidRPr="003D5514">
        <w:rPr>
          <w:i/>
          <w:color w:val="000000"/>
        </w:rPr>
        <w:t xml:space="preserve">                                                                    (дата)</w:t>
      </w: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 xml:space="preserve">выплачиваемой страховой пенсии по старости (инвалидности) составляет </w:t>
      </w: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_____________ руб. ______ коп</w:t>
      </w:r>
      <w:proofErr w:type="gramStart"/>
      <w:r w:rsidRPr="003D5514">
        <w:rPr>
          <w:color w:val="000000"/>
          <w:sz w:val="28"/>
          <w:szCs w:val="28"/>
        </w:rPr>
        <w:t xml:space="preserve">., </w:t>
      </w:r>
      <w:proofErr w:type="gramEnd"/>
      <w:r w:rsidRPr="003D5514">
        <w:rPr>
          <w:color w:val="000000"/>
          <w:sz w:val="28"/>
          <w:szCs w:val="28"/>
        </w:rPr>
        <w:t xml:space="preserve">фиксированная выплата к страховой пенсии по старости   (инвалидности) </w:t>
      </w:r>
      <w:proofErr w:type="spellStart"/>
      <w:r w:rsidRPr="003D5514">
        <w:rPr>
          <w:color w:val="000000"/>
          <w:sz w:val="28"/>
          <w:szCs w:val="28"/>
        </w:rPr>
        <w:t>_____________руб</w:t>
      </w:r>
      <w:proofErr w:type="spellEnd"/>
      <w:r w:rsidRPr="003D5514">
        <w:rPr>
          <w:color w:val="000000"/>
          <w:sz w:val="28"/>
          <w:szCs w:val="28"/>
        </w:rPr>
        <w:t xml:space="preserve">. </w:t>
      </w:r>
      <w:proofErr w:type="spellStart"/>
      <w:r w:rsidRPr="003D5514">
        <w:rPr>
          <w:color w:val="000000"/>
          <w:sz w:val="28"/>
          <w:szCs w:val="28"/>
        </w:rPr>
        <w:t>______коп</w:t>
      </w:r>
      <w:proofErr w:type="spellEnd"/>
      <w:r w:rsidRPr="003D5514">
        <w:rPr>
          <w:color w:val="000000"/>
          <w:sz w:val="28"/>
          <w:szCs w:val="28"/>
        </w:rPr>
        <w:t>., повышение</w:t>
      </w: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фиксированной   выплаты  к  страховой  пенсии  по  старости  (инвалидности)</w:t>
      </w: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_____________ руб. ______ коп.</w:t>
      </w:r>
    </w:p>
    <w:p w:rsidR="0012291E" w:rsidRPr="003D5514" w:rsidRDefault="0012291E" w:rsidP="0012291E">
      <w:pPr>
        <w:widowControl w:val="0"/>
        <w:autoSpaceDE w:val="0"/>
        <w:autoSpaceDN w:val="0"/>
        <w:jc w:val="both"/>
        <w:rPr>
          <w:color w:val="000000"/>
          <w:sz w:val="28"/>
          <w:szCs w:val="28"/>
        </w:rPr>
      </w:pPr>
    </w:p>
    <w:p w:rsidR="0012291E" w:rsidRPr="003D5514" w:rsidRDefault="0012291E" w:rsidP="0012291E">
      <w:pPr>
        <w:widowControl w:val="0"/>
        <w:autoSpaceDE w:val="0"/>
        <w:autoSpaceDN w:val="0"/>
        <w:jc w:val="both"/>
        <w:rPr>
          <w:color w:val="000000"/>
          <w:sz w:val="28"/>
          <w:szCs w:val="28"/>
        </w:rPr>
      </w:pPr>
    </w:p>
    <w:p w:rsidR="0012291E" w:rsidRPr="003D5514" w:rsidRDefault="0012291E" w:rsidP="0012291E">
      <w:pPr>
        <w:widowControl w:val="0"/>
        <w:autoSpaceDE w:val="0"/>
        <w:autoSpaceDN w:val="0"/>
        <w:jc w:val="both"/>
        <w:rPr>
          <w:color w:val="000000"/>
          <w:sz w:val="28"/>
          <w:szCs w:val="28"/>
        </w:rPr>
      </w:pP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Руководитель органа, осуществляющего</w:t>
      </w:r>
    </w:p>
    <w:p w:rsidR="0012291E" w:rsidRPr="003D5514" w:rsidRDefault="0012291E" w:rsidP="0012291E">
      <w:pPr>
        <w:widowControl w:val="0"/>
        <w:autoSpaceDE w:val="0"/>
        <w:autoSpaceDN w:val="0"/>
        <w:jc w:val="both"/>
        <w:rPr>
          <w:color w:val="000000"/>
          <w:sz w:val="28"/>
          <w:szCs w:val="28"/>
        </w:rPr>
      </w:pPr>
      <w:r w:rsidRPr="003D5514">
        <w:rPr>
          <w:color w:val="000000"/>
          <w:sz w:val="28"/>
          <w:szCs w:val="28"/>
        </w:rPr>
        <w:t xml:space="preserve">пенсионное обеспечение               </w:t>
      </w:r>
      <w:r>
        <w:rPr>
          <w:color w:val="000000"/>
          <w:sz w:val="28"/>
          <w:szCs w:val="28"/>
        </w:rPr>
        <w:t xml:space="preserve">                 ____</w:t>
      </w:r>
      <w:r w:rsidRPr="003D5514">
        <w:rPr>
          <w:color w:val="000000"/>
          <w:sz w:val="28"/>
          <w:szCs w:val="28"/>
        </w:rPr>
        <w:t xml:space="preserve"> ________________________</w:t>
      </w:r>
    </w:p>
    <w:p w:rsidR="0012291E" w:rsidRPr="00566EE8" w:rsidRDefault="0012291E" w:rsidP="0012291E">
      <w:pPr>
        <w:widowControl w:val="0"/>
        <w:autoSpaceDE w:val="0"/>
        <w:autoSpaceDN w:val="0"/>
        <w:jc w:val="both"/>
        <w:rPr>
          <w:i/>
          <w:color w:val="000000"/>
        </w:rPr>
      </w:pPr>
      <w:r w:rsidRPr="00566EE8">
        <w:rPr>
          <w:i/>
          <w:color w:val="000000"/>
        </w:rPr>
        <w:t>(подпись, инициалы, фамилия)</w:t>
      </w:r>
    </w:p>
    <w:p w:rsidR="0012291E" w:rsidRPr="003D5514" w:rsidRDefault="0012291E" w:rsidP="0012291E">
      <w:pPr>
        <w:widowControl w:val="0"/>
        <w:autoSpaceDE w:val="0"/>
        <w:autoSpaceDN w:val="0"/>
        <w:jc w:val="both"/>
        <w:rPr>
          <w:color w:val="000000"/>
          <w:sz w:val="28"/>
          <w:szCs w:val="28"/>
        </w:rPr>
      </w:pPr>
    </w:p>
    <w:p w:rsidR="0012291E" w:rsidRPr="006F0136" w:rsidRDefault="0012291E" w:rsidP="0012291E">
      <w:pPr>
        <w:widowControl w:val="0"/>
        <w:autoSpaceDE w:val="0"/>
        <w:autoSpaceDN w:val="0"/>
        <w:jc w:val="both"/>
        <w:rPr>
          <w:color w:val="000000"/>
        </w:rPr>
      </w:pPr>
      <w:r w:rsidRPr="003D5514">
        <w:rPr>
          <w:color w:val="000000"/>
          <w:sz w:val="28"/>
          <w:szCs w:val="28"/>
        </w:rPr>
        <w:t>М.П.</w:t>
      </w:r>
      <w:r w:rsidRPr="003D5514">
        <w:rPr>
          <w:color w:val="000000"/>
          <w:sz w:val="28"/>
          <w:szCs w:val="28"/>
        </w:rPr>
        <w:br w:type="page"/>
      </w:r>
    </w:p>
    <w:p w:rsidR="0012291E" w:rsidRPr="003D5514" w:rsidRDefault="0012291E" w:rsidP="0012291E">
      <w:pPr>
        <w:widowControl w:val="0"/>
        <w:autoSpaceDE w:val="0"/>
        <w:autoSpaceDN w:val="0"/>
        <w:adjustRightInd w:val="0"/>
        <w:jc w:val="right"/>
        <w:rPr>
          <w:b/>
          <w:color w:val="000000"/>
          <w:sz w:val="28"/>
          <w:szCs w:val="28"/>
        </w:rPr>
      </w:pPr>
      <w:r>
        <w:rPr>
          <w:b/>
          <w:color w:val="000000"/>
          <w:sz w:val="28"/>
          <w:szCs w:val="28"/>
        </w:rPr>
        <w:lastRenderedPageBreak/>
        <w:t>Приложение № 5</w:t>
      </w:r>
    </w:p>
    <w:p w:rsidR="0012291E" w:rsidRPr="003D5514" w:rsidRDefault="0012291E" w:rsidP="0012291E">
      <w:pPr>
        <w:suppressAutoHyphens/>
        <w:jc w:val="right"/>
        <w:rPr>
          <w:color w:val="000000"/>
          <w:sz w:val="28"/>
          <w:szCs w:val="28"/>
        </w:rPr>
      </w:pPr>
      <w:r w:rsidRPr="003D5514">
        <w:rPr>
          <w:color w:val="000000"/>
          <w:sz w:val="28"/>
          <w:szCs w:val="28"/>
        </w:rPr>
        <w:t xml:space="preserve">к Положению о ежемесячной доплате </w:t>
      </w:r>
      <w:proofErr w:type="gramStart"/>
      <w:r w:rsidRPr="003D5514">
        <w:rPr>
          <w:color w:val="000000"/>
          <w:sz w:val="28"/>
          <w:szCs w:val="28"/>
        </w:rPr>
        <w:t>к</w:t>
      </w:r>
      <w:proofErr w:type="gramEnd"/>
      <w:r w:rsidRPr="003D5514">
        <w:rPr>
          <w:color w:val="000000"/>
          <w:sz w:val="28"/>
          <w:szCs w:val="28"/>
        </w:rPr>
        <w:t xml:space="preserve"> </w:t>
      </w:r>
    </w:p>
    <w:p w:rsidR="0012291E" w:rsidRPr="00CC5767" w:rsidRDefault="0012291E" w:rsidP="0012291E">
      <w:pPr>
        <w:suppressAutoHyphens/>
        <w:jc w:val="right"/>
        <w:rPr>
          <w:color w:val="000000"/>
          <w:sz w:val="28"/>
          <w:szCs w:val="28"/>
        </w:rPr>
      </w:pPr>
      <w:r w:rsidRPr="00CC5767">
        <w:rPr>
          <w:color w:val="000000"/>
          <w:sz w:val="28"/>
          <w:szCs w:val="28"/>
        </w:rPr>
        <w:t xml:space="preserve">страховой пенсии по старости (инвалидности) </w:t>
      </w:r>
    </w:p>
    <w:p w:rsidR="0012291E" w:rsidRPr="00CC5767" w:rsidRDefault="0012291E" w:rsidP="0012291E">
      <w:pPr>
        <w:suppressAutoHyphens/>
        <w:jc w:val="right"/>
        <w:rPr>
          <w:color w:val="000000"/>
          <w:sz w:val="28"/>
          <w:szCs w:val="28"/>
        </w:rPr>
      </w:pPr>
      <w:r w:rsidRPr="00CC5767">
        <w:rPr>
          <w:color w:val="000000"/>
          <w:sz w:val="28"/>
          <w:szCs w:val="28"/>
        </w:rPr>
        <w:t xml:space="preserve">лицам, осуществлявшим полномочия депутата, </w:t>
      </w:r>
    </w:p>
    <w:p w:rsidR="008150D1" w:rsidRDefault="0012291E" w:rsidP="008150D1">
      <w:pPr>
        <w:suppressAutoHyphens/>
        <w:jc w:val="right"/>
        <w:rPr>
          <w:color w:val="000000"/>
          <w:sz w:val="28"/>
          <w:szCs w:val="28"/>
        </w:rPr>
      </w:pPr>
      <w:r w:rsidRPr="00CC5767">
        <w:rPr>
          <w:color w:val="000000"/>
          <w:sz w:val="28"/>
          <w:szCs w:val="28"/>
        </w:rPr>
        <w:t xml:space="preserve">председателя Совета депутатов </w:t>
      </w:r>
      <w:r w:rsidR="008150D1">
        <w:rPr>
          <w:color w:val="000000"/>
          <w:sz w:val="28"/>
          <w:szCs w:val="28"/>
        </w:rPr>
        <w:t xml:space="preserve"> Новониколаевского сельсовета </w:t>
      </w:r>
      <w:proofErr w:type="spellStart"/>
      <w:r w:rsidRPr="00CC5767">
        <w:rPr>
          <w:color w:val="000000"/>
          <w:sz w:val="28"/>
          <w:szCs w:val="28"/>
        </w:rPr>
        <w:t>Купинского</w:t>
      </w:r>
      <w:proofErr w:type="spellEnd"/>
      <w:r w:rsidRPr="00CC5767">
        <w:rPr>
          <w:color w:val="000000"/>
          <w:sz w:val="28"/>
          <w:szCs w:val="28"/>
        </w:rPr>
        <w:t xml:space="preserve"> района Новосибирской области, Главы</w:t>
      </w:r>
      <w:r w:rsidR="008150D1">
        <w:rPr>
          <w:color w:val="000000"/>
          <w:sz w:val="28"/>
          <w:szCs w:val="28"/>
        </w:rPr>
        <w:t xml:space="preserve"> </w:t>
      </w:r>
    </w:p>
    <w:p w:rsidR="0012291E" w:rsidRPr="00CC5767" w:rsidRDefault="008150D1" w:rsidP="008150D1">
      <w:pPr>
        <w:suppressAutoHyphens/>
        <w:jc w:val="right"/>
        <w:rPr>
          <w:color w:val="000000"/>
          <w:sz w:val="28"/>
          <w:szCs w:val="28"/>
        </w:rPr>
      </w:pPr>
      <w:r>
        <w:rPr>
          <w:color w:val="000000"/>
          <w:sz w:val="28"/>
          <w:szCs w:val="28"/>
        </w:rPr>
        <w:t xml:space="preserve"> Новониколаевского сельсовета</w:t>
      </w:r>
      <w:r w:rsidR="0012291E" w:rsidRPr="00CC5767">
        <w:rPr>
          <w:color w:val="000000"/>
          <w:sz w:val="28"/>
          <w:szCs w:val="28"/>
        </w:rPr>
        <w:t xml:space="preserve"> </w:t>
      </w:r>
      <w:proofErr w:type="spellStart"/>
      <w:r w:rsidR="0012291E" w:rsidRPr="00CC5767">
        <w:rPr>
          <w:color w:val="000000"/>
          <w:sz w:val="28"/>
          <w:szCs w:val="28"/>
        </w:rPr>
        <w:t>Купинского</w:t>
      </w:r>
      <w:proofErr w:type="spellEnd"/>
      <w:r w:rsidR="0012291E" w:rsidRPr="00CC5767">
        <w:rPr>
          <w:color w:val="000000"/>
          <w:sz w:val="28"/>
          <w:szCs w:val="28"/>
        </w:rPr>
        <w:t xml:space="preserve"> района</w:t>
      </w:r>
    </w:p>
    <w:p w:rsidR="0012291E" w:rsidRPr="006F0136" w:rsidRDefault="0012291E" w:rsidP="0012291E">
      <w:pPr>
        <w:suppressAutoHyphens/>
        <w:jc w:val="right"/>
        <w:rPr>
          <w:b/>
          <w:i/>
          <w:iCs/>
          <w:color w:val="000000"/>
          <w:lang w:eastAsia="ar-SA"/>
        </w:rPr>
      </w:pPr>
      <w:r w:rsidRPr="00CC5767">
        <w:rPr>
          <w:color w:val="000000"/>
          <w:sz w:val="28"/>
          <w:szCs w:val="28"/>
        </w:rPr>
        <w:t xml:space="preserve"> Новосибирской области</w:t>
      </w:r>
    </w:p>
    <w:p w:rsidR="0012291E" w:rsidRPr="00D56F4D" w:rsidRDefault="0012291E" w:rsidP="0012291E">
      <w:pPr>
        <w:suppressAutoHyphens/>
        <w:jc w:val="right"/>
        <w:rPr>
          <w:b/>
          <w:i/>
          <w:iCs/>
          <w:color w:val="000000"/>
          <w:sz w:val="28"/>
          <w:szCs w:val="28"/>
          <w:lang w:eastAsia="ar-SA"/>
        </w:rPr>
      </w:pPr>
    </w:p>
    <w:p w:rsidR="0012291E" w:rsidRPr="006F0136" w:rsidRDefault="0012291E" w:rsidP="0012291E">
      <w:pPr>
        <w:widowControl w:val="0"/>
        <w:autoSpaceDE w:val="0"/>
        <w:autoSpaceDN w:val="0"/>
        <w:jc w:val="both"/>
        <w:rPr>
          <w:color w:val="000000"/>
        </w:rPr>
      </w:pPr>
    </w:p>
    <w:p w:rsidR="0012291E" w:rsidRPr="006F0136" w:rsidRDefault="0012291E" w:rsidP="0012291E">
      <w:pPr>
        <w:widowControl w:val="0"/>
        <w:autoSpaceDE w:val="0"/>
        <w:autoSpaceDN w:val="0"/>
        <w:jc w:val="both"/>
        <w:rPr>
          <w:color w:val="000000"/>
        </w:rPr>
      </w:pPr>
    </w:p>
    <w:p w:rsidR="0012291E" w:rsidRPr="006F0136" w:rsidRDefault="0012291E" w:rsidP="0012291E">
      <w:pPr>
        <w:widowControl w:val="0"/>
        <w:autoSpaceDE w:val="0"/>
        <w:autoSpaceDN w:val="0"/>
        <w:jc w:val="both"/>
        <w:rPr>
          <w:color w:val="000000"/>
        </w:rPr>
      </w:pPr>
    </w:p>
    <w:p w:rsidR="0012291E" w:rsidRPr="006F0136" w:rsidRDefault="0012291E" w:rsidP="0012291E">
      <w:pPr>
        <w:widowControl w:val="0"/>
        <w:autoSpaceDE w:val="0"/>
        <w:autoSpaceDN w:val="0"/>
        <w:jc w:val="center"/>
        <w:rPr>
          <w:b/>
          <w:color w:val="000000"/>
          <w:sz w:val="28"/>
          <w:szCs w:val="28"/>
        </w:rPr>
      </w:pPr>
      <w:r w:rsidRPr="006F0136">
        <w:rPr>
          <w:b/>
          <w:color w:val="000000"/>
          <w:sz w:val="28"/>
          <w:szCs w:val="28"/>
        </w:rPr>
        <w:t>Уведомление</w:t>
      </w:r>
    </w:p>
    <w:p w:rsidR="0012291E" w:rsidRPr="006F0136" w:rsidRDefault="0012291E" w:rsidP="0012291E">
      <w:pPr>
        <w:widowControl w:val="0"/>
        <w:autoSpaceDE w:val="0"/>
        <w:autoSpaceDN w:val="0"/>
        <w:jc w:val="center"/>
        <w:rPr>
          <w:color w:val="000000"/>
          <w:sz w:val="28"/>
          <w:szCs w:val="28"/>
        </w:rPr>
      </w:pPr>
    </w:p>
    <w:p w:rsidR="0012291E" w:rsidRPr="006F0136" w:rsidRDefault="0012291E" w:rsidP="0012291E">
      <w:pPr>
        <w:widowControl w:val="0"/>
        <w:autoSpaceDE w:val="0"/>
        <w:autoSpaceDN w:val="0"/>
        <w:ind w:firstLine="709"/>
        <w:jc w:val="both"/>
        <w:rPr>
          <w:color w:val="000000"/>
          <w:sz w:val="28"/>
          <w:szCs w:val="28"/>
        </w:rPr>
      </w:pPr>
      <w:r w:rsidRPr="006F0136">
        <w:rPr>
          <w:color w:val="000000"/>
          <w:sz w:val="28"/>
          <w:szCs w:val="28"/>
        </w:rPr>
        <w:t>Уважаемы</w:t>
      </w:r>
      <w:proofErr w:type="gramStart"/>
      <w:r w:rsidRPr="006F0136">
        <w:rPr>
          <w:color w:val="000000"/>
          <w:sz w:val="28"/>
          <w:szCs w:val="28"/>
        </w:rPr>
        <w:t>й(</w:t>
      </w:r>
      <w:proofErr w:type="spellStart"/>
      <w:proofErr w:type="gramEnd"/>
      <w:r w:rsidRPr="006F0136">
        <w:rPr>
          <w:color w:val="000000"/>
          <w:sz w:val="28"/>
          <w:szCs w:val="28"/>
        </w:rPr>
        <w:t>ая</w:t>
      </w:r>
      <w:proofErr w:type="spellEnd"/>
      <w:r w:rsidRPr="006F0136">
        <w:rPr>
          <w:color w:val="000000"/>
          <w:sz w:val="28"/>
          <w:szCs w:val="28"/>
        </w:rPr>
        <w:t>) __________________________________________!</w:t>
      </w:r>
    </w:p>
    <w:p w:rsidR="0012291E" w:rsidRPr="006F0136" w:rsidRDefault="0012291E" w:rsidP="0012291E">
      <w:pPr>
        <w:widowControl w:val="0"/>
        <w:autoSpaceDE w:val="0"/>
        <w:autoSpaceDN w:val="0"/>
        <w:jc w:val="both"/>
        <w:rPr>
          <w:color w:val="000000"/>
          <w:sz w:val="28"/>
          <w:szCs w:val="28"/>
        </w:rPr>
      </w:pPr>
    </w:p>
    <w:p w:rsidR="0012291E" w:rsidRDefault="0012291E" w:rsidP="0012291E">
      <w:pPr>
        <w:widowControl w:val="0"/>
        <w:autoSpaceDE w:val="0"/>
        <w:autoSpaceDN w:val="0"/>
        <w:ind w:firstLine="709"/>
        <w:jc w:val="both"/>
        <w:rPr>
          <w:color w:val="000000"/>
          <w:sz w:val="28"/>
          <w:szCs w:val="28"/>
        </w:rPr>
      </w:pPr>
      <w:proofErr w:type="gramStart"/>
      <w:r w:rsidRPr="006F0136">
        <w:rPr>
          <w:color w:val="000000"/>
          <w:sz w:val="28"/>
          <w:szCs w:val="28"/>
        </w:rPr>
        <w:t>Админи</w:t>
      </w:r>
      <w:r>
        <w:rPr>
          <w:color w:val="000000"/>
          <w:sz w:val="28"/>
          <w:szCs w:val="28"/>
        </w:rPr>
        <w:t>страция</w:t>
      </w:r>
      <w:r w:rsidR="008150D1">
        <w:rPr>
          <w:color w:val="000000"/>
          <w:sz w:val="28"/>
          <w:szCs w:val="28"/>
        </w:rPr>
        <w:t xml:space="preserve"> Новониколаевского сельсовета</w:t>
      </w:r>
      <w:r>
        <w:rPr>
          <w:color w:val="000000"/>
          <w:sz w:val="28"/>
          <w:szCs w:val="28"/>
        </w:rPr>
        <w:t xml:space="preserve"> </w:t>
      </w:r>
      <w:proofErr w:type="spellStart"/>
      <w:r>
        <w:rPr>
          <w:color w:val="000000"/>
          <w:sz w:val="28"/>
          <w:szCs w:val="28"/>
        </w:rPr>
        <w:t>Купинского</w:t>
      </w:r>
      <w:proofErr w:type="spellEnd"/>
      <w:r>
        <w:rPr>
          <w:color w:val="000000"/>
          <w:sz w:val="28"/>
          <w:szCs w:val="28"/>
        </w:rPr>
        <w:t xml:space="preserve"> района Новосибирской области </w:t>
      </w:r>
      <w:r w:rsidRPr="006F0136">
        <w:rPr>
          <w:color w:val="000000"/>
          <w:sz w:val="28"/>
          <w:szCs w:val="28"/>
        </w:rPr>
        <w:t>сообщает, что в соответствии с Положением о ежемесячной доплате к страховой пенсии по старости (инвалидности) лицам, осуществлявшим полномочия депутата, председателя Совета депутатов</w:t>
      </w:r>
      <w:r w:rsidR="008150D1">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w:t>
      </w:r>
      <w:r w:rsidRPr="006F0136">
        <w:rPr>
          <w:color w:val="000000"/>
          <w:sz w:val="28"/>
          <w:szCs w:val="28"/>
        </w:rPr>
        <w:t>, Главы</w:t>
      </w:r>
      <w:r w:rsidR="008150D1">
        <w:rPr>
          <w:color w:val="000000"/>
          <w:sz w:val="28"/>
          <w:szCs w:val="28"/>
        </w:rPr>
        <w:t xml:space="preserve"> Новониколаевского сельсовета </w:t>
      </w:r>
      <w:proofErr w:type="spellStart"/>
      <w:r>
        <w:rPr>
          <w:color w:val="000000"/>
          <w:sz w:val="28"/>
          <w:szCs w:val="28"/>
        </w:rPr>
        <w:t>Купинского</w:t>
      </w:r>
      <w:proofErr w:type="spellEnd"/>
      <w:r>
        <w:rPr>
          <w:color w:val="000000"/>
          <w:sz w:val="28"/>
          <w:szCs w:val="28"/>
        </w:rPr>
        <w:t xml:space="preserve"> района новосибирской области, р</w:t>
      </w:r>
      <w:r w:rsidRPr="006F0136">
        <w:rPr>
          <w:color w:val="000000"/>
          <w:sz w:val="28"/>
          <w:szCs w:val="28"/>
        </w:rPr>
        <w:t>аспоряжением Главы</w:t>
      </w:r>
      <w:r w:rsidR="008150D1">
        <w:rPr>
          <w:color w:val="000000"/>
          <w:sz w:val="28"/>
          <w:szCs w:val="28"/>
        </w:rPr>
        <w:t xml:space="preserve"> Новониколаевского сельсовета</w:t>
      </w:r>
      <w:r w:rsidRPr="006F0136">
        <w:rPr>
          <w:color w:val="000000"/>
          <w:sz w:val="28"/>
          <w:szCs w:val="28"/>
        </w:rPr>
        <w:t xml:space="preserve"> </w:t>
      </w:r>
      <w:proofErr w:type="spellStart"/>
      <w:r>
        <w:rPr>
          <w:color w:val="000000"/>
          <w:sz w:val="28"/>
          <w:szCs w:val="28"/>
        </w:rPr>
        <w:t>Купинского</w:t>
      </w:r>
      <w:proofErr w:type="spellEnd"/>
      <w:r>
        <w:rPr>
          <w:color w:val="000000"/>
          <w:sz w:val="28"/>
          <w:szCs w:val="28"/>
        </w:rPr>
        <w:t xml:space="preserve"> района Новосибирской области </w:t>
      </w:r>
      <w:r w:rsidRPr="006F0136">
        <w:rPr>
          <w:color w:val="000000"/>
          <w:sz w:val="28"/>
          <w:szCs w:val="28"/>
        </w:rPr>
        <w:t>Вам установлена ежемесячная доплата к страховой пенсии по старости (инвалидности</w:t>
      </w:r>
      <w:proofErr w:type="gramEnd"/>
      <w:r w:rsidRPr="006F0136">
        <w:rPr>
          <w:color w:val="000000"/>
          <w:sz w:val="28"/>
          <w:szCs w:val="28"/>
        </w:rPr>
        <w:t>) в размере ___________ рублей ___________ копеек.</w:t>
      </w:r>
    </w:p>
    <w:p w:rsidR="0012291E" w:rsidRPr="006F0136" w:rsidRDefault="0012291E" w:rsidP="0012291E">
      <w:pPr>
        <w:widowControl w:val="0"/>
        <w:autoSpaceDE w:val="0"/>
        <w:autoSpaceDN w:val="0"/>
        <w:jc w:val="both"/>
        <w:rPr>
          <w:color w:val="000000"/>
          <w:sz w:val="28"/>
          <w:szCs w:val="28"/>
        </w:rPr>
      </w:pPr>
      <w:proofErr w:type="gramStart"/>
      <w:r w:rsidRPr="006F0136">
        <w:rPr>
          <w:color w:val="000000"/>
          <w:sz w:val="28"/>
          <w:szCs w:val="28"/>
        </w:rPr>
        <w:t>с</w:t>
      </w:r>
      <w:proofErr w:type="gramEnd"/>
      <w:r w:rsidRPr="006F0136">
        <w:rPr>
          <w:color w:val="000000"/>
          <w:sz w:val="28"/>
          <w:szCs w:val="28"/>
        </w:rPr>
        <w:t xml:space="preserve"> ______________ </w:t>
      </w:r>
      <w:r w:rsidRPr="006F0136">
        <w:rPr>
          <w:i/>
          <w:color w:val="000000"/>
          <w:sz w:val="28"/>
          <w:szCs w:val="28"/>
        </w:rPr>
        <w:t>(</w:t>
      </w:r>
      <w:proofErr w:type="gramStart"/>
      <w:r w:rsidRPr="006F0136">
        <w:rPr>
          <w:i/>
          <w:color w:val="000000"/>
          <w:sz w:val="28"/>
          <w:szCs w:val="28"/>
        </w:rPr>
        <w:t>дата</w:t>
      </w:r>
      <w:proofErr w:type="gramEnd"/>
      <w:r w:rsidRPr="006F0136">
        <w:rPr>
          <w:i/>
          <w:color w:val="000000"/>
          <w:sz w:val="28"/>
          <w:szCs w:val="28"/>
        </w:rPr>
        <w:t xml:space="preserve"> назначения).</w:t>
      </w:r>
    </w:p>
    <w:p w:rsidR="0012291E" w:rsidRPr="006F0136" w:rsidRDefault="0012291E" w:rsidP="0012291E">
      <w:pPr>
        <w:widowControl w:val="0"/>
        <w:autoSpaceDE w:val="0"/>
        <w:autoSpaceDN w:val="0"/>
        <w:jc w:val="both"/>
        <w:rPr>
          <w:color w:val="000000"/>
          <w:sz w:val="28"/>
          <w:szCs w:val="28"/>
        </w:rPr>
      </w:pPr>
    </w:p>
    <w:p w:rsidR="0012291E" w:rsidRPr="006F0136" w:rsidRDefault="0012291E" w:rsidP="0012291E">
      <w:pPr>
        <w:widowControl w:val="0"/>
        <w:autoSpaceDE w:val="0"/>
        <w:autoSpaceDN w:val="0"/>
        <w:jc w:val="both"/>
        <w:rPr>
          <w:color w:val="000000"/>
          <w:sz w:val="28"/>
          <w:szCs w:val="28"/>
        </w:rPr>
      </w:pPr>
    </w:p>
    <w:p w:rsidR="0012291E" w:rsidRPr="006F0136" w:rsidRDefault="0012291E" w:rsidP="0012291E">
      <w:pPr>
        <w:widowControl w:val="0"/>
        <w:autoSpaceDE w:val="0"/>
        <w:autoSpaceDN w:val="0"/>
        <w:jc w:val="both"/>
        <w:rPr>
          <w:color w:val="000000"/>
          <w:sz w:val="28"/>
          <w:szCs w:val="28"/>
        </w:rPr>
      </w:pPr>
    </w:p>
    <w:p w:rsidR="0012291E" w:rsidRPr="00AA25D5" w:rsidRDefault="0012291E" w:rsidP="0012291E">
      <w:pPr>
        <w:autoSpaceDE w:val="0"/>
        <w:autoSpaceDN w:val="0"/>
        <w:adjustRightInd w:val="0"/>
        <w:jc w:val="both"/>
        <w:rPr>
          <w:color w:val="000000"/>
          <w:sz w:val="28"/>
          <w:szCs w:val="28"/>
        </w:rPr>
      </w:pPr>
      <w:r w:rsidRPr="00AA25D5">
        <w:rPr>
          <w:color w:val="000000"/>
          <w:sz w:val="28"/>
          <w:szCs w:val="28"/>
        </w:rPr>
        <w:t>Руководитель органа</w:t>
      </w:r>
    </w:p>
    <w:p w:rsidR="0012291E" w:rsidRPr="00AA25D5" w:rsidRDefault="0012291E" w:rsidP="0012291E">
      <w:pPr>
        <w:autoSpaceDE w:val="0"/>
        <w:autoSpaceDN w:val="0"/>
        <w:adjustRightInd w:val="0"/>
        <w:jc w:val="both"/>
        <w:rPr>
          <w:color w:val="000000"/>
          <w:sz w:val="28"/>
          <w:szCs w:val="28"/>
        </w:rPr>
      </w:pPr>
      <w:r w:rsidRPr="00AA25D5">
        <w:rPr>
          <w:color w:val="000000"/>
          <w:sz w:val="28"/>
          <w:szCs w:val="28"/>
        </w:rPr>
        <w:t>местного самоуправления          ________________________</w:t>
      </w:r>
    </w:p>
    <w:p w:rsidR="0012291E" w:rsidRPr="00AA25D5" w:rsidRDefault="0012291E" w:rsidP="0012291E">
      <w:pPr>
        <w:autoSpaceDE w:val="0"/>
        <w:autoSpaceDN w:val="0"/>
        <w:adjustRightInd w:val="0"/>
        <w:jc w:val="center"/>
        <w:rPr>
          <w:i/>
          <w:color w:val="000000"/>
          <w:sz w:val="28"/>
          <w:szCs w:val="28"/>
          <w:vertAlign w:val="subscript"/>
        </w:rPr>
      </w:pPr>
      <w:r w:rsidRPr="00AA25D5">
        <w:rPr>
          <w:i/>
          <w:color w:val="000000"/>
          <w:sz w:val="28"/>
          <w:szCs w:val="28"/>
          <w:vertAlign w:val="subscript"/>
        </w:rPr>
        <w:t>(подпись, инициалы, фамилия)</w:t>
      </w:r>
    </w:p>
    <w:p w:rsidR="0012291E" w:rsidRDefault="0012291E" w:rsidP="0012291E"/>
    <w:p w:rsidR="00582D7B" w:rsidRDefault="00582D7B" w:rsidP="003B639E"/>
    <w:p w:rsidR="00582D7B" w:rsidRDefault="00582D7B" w:rsidP="003B639E"/>
    <w:p w:rsidR="00F72986" w:rsidRDefault="00F72986" w:rsidP="003B639E"/>
    <w:p w:rsidR="00F72986" w:rsidRDefault="00F72986" w:rsidP="003B639E"/>
    <w:p w:rsidR="00F72986" w:rsidRDefault="00F72986" w:rsidP="003B639E"/>
    <w:p w:rsidR="00F72986" w:rsidRDefault="00F72986" w:rsidP="003B639E"/>
    <w:p w:rsidR="008150D1" w:rsidRDefault="008150D1" w:rsidP="003B639E"/>
    <w:p w:rsidR="00F72986" w:rsidRDefault="00F72986" w:rsidP="003B639E"/>
    <w:p w:rsidR="00F72986" w:rsidRDefault="00F72986" w:rsidP="003B639E"/>
    <w:p w:rsidR="00F72986" w:rsidRDefault="00F72986" w:rsidP="003B639E"/>
    <w:p w:rsidR="00F72986" w:rsidRDefault="00F72986" w:rsidP="003B639E"/>
    <w:p w:rsidR="008150D1" w:rsidRDefault="008150D1" w:rsidP="003B639E"/>
    <w:p w:rsidR="008150D1" w:rsidRDefault="008150D1" w:rsidP="003B639E"/>
    <w:p w:rsidR="00F72986" w:rsidRDefault="00F72986" w:rsidP="003B639E"/>
    <w:p w:rsidR="00F72986" w:rsidRPr="009E7810" w:rsidRDefault="00F72986" w:rsidP="00F72986">
      <w:pPr>
        <w:jc w:val="center"/>
        <w:rPr>
          <w:color w:val="000000"/>
          <w:sz w:val="28"/>
          <w:szCs w:val="28"/>
        </w:rPr>
      </w:pPr>
      <w:r w:rsidRPr="009E7810">
        <w:rPr>
          <w:color w:val="000000"/>
          <w:sz w:val="28"/>
          <w:szCs w:val="28"/>
        </w:rPr>
        <w:t xml:space="preserve">СОВЕТ ДЕПУТАТОВ  </w:t>
      </w:r>
    </w:p>
    <w:p w:rsidR="00F72986" w:rsidRPr="009E7810" w:rsidRDefault="00F72986" w:rsidP="00F72986">
      <w:pPr>
        <w:jc w:val="center"/>
        <w:rPr>
          <w:color w:val="000000"/>
          <w:sz w:val="28"/>
          <w:szCs w:val="28"/>
        </w:rPr>
      </w:pPr>
      <w:r w:rsidRPr="009E7810">
        <w:rPr>
          <w:color w:val="000000"/>
          <w:sz w:val="28"/>
          <w:szCs w:val="28"/>
        </w:rPr>
        <w:t>НОВОНИКОЛАЕВСКОГО СЕЛЬСОВЕТА КУПИНСКОГО РАЙОНА</w:t>
      </w:r>
    </w:p>
    <w:p w:rsidR="00F72986" w:rsidRPr="009E7810" w:rsidRDefault="00F72986" w:rsidP="00F72986">
      <w:pPr>
        <w:jc w:val="center"/>
        <w:rPr>
          <w:color w:val="000000"/>
          <w:sz w:val="28"/>
          <w:szCs w:val="28"/>
        </w:rPr>
      </w:pPr>
      <w:r w:rsidRPr="009E7810">
        <w:rPr>
          <w:color w:val="000000"/>
          <w:sz w:val="28"/>
          <w:szCs w:val="28"/>
        </w:rPr>
        <w:t>НОВОСИБИРСКОЙ ОБЛАСТИ</w:t>
      </w:r>
    </w:p>
    <w:p w:rsidR="00F72986" w:rsidRPr="009E7810" w:rsidRDefault="00F72986" w:rsidP="00F72986">
      <w:pPr>
        <w:rPr>
          <w:color w:val="000000"/>
          <w:sz w:val="28"/>
          <w:szCs w:val="28"/>
        </w:rPr>
      </w:pPr>
    </w:p>
    <w:p w:rsidR="00F72986" w:rsidRPr="00D10195" w:rsidRDefault="00F72986" w:rsidP="00F72986">
      <w:pPr>
        <w:ind w:left="1416" w:hanging="1236"/>
        <w:jc w:val="center"/>
        <w:rPr>
          <w:b/>
          <w:sz w:val="28"/>
          <w:szCs w:val="28"/>
        </w:rPr>
      </w:pPr>
    </w:p>
    <w:p w:rsidR="00F72986" w:rsidRPr="001B0291" w:rsidRDefault="00F72986" w:rsidP="00F72986">
      <w:pPr>
        <w:ind w:left="1416" w:hanging="1236"/>
        <w:jc w:val="center"/>
        <w:rPr>
          <w:color w:val="000000"/>
          <w:sz w:val="28"/>
          <w:szCs w:val="28"/>
        </w:rPr>
      </w:pPr>
      <w:r>
        <w:rPr>
          <w:color w:val="000000"/>
          <w:sz w:val="28"/>
          <w:szCs w:val="28"/>
        </w:rPr>
        <w:t>РЕШЕНИЕ</w:t>
      </w:r>
    </w:p>
    <w:p w:rsidR="00F72986" w:rsidRPr="001B0291" w:rsidRDefault="005A063F" w:rsidP="00F72986">
      <w:pPr>
        <w:ind w:left="1416" w:hanging="1236"/>
        <w:jc w:val="center"/>
        <w:rPr>
          <w:color w:val="000000"/>
          <w:sz w:val="28"/>
          <w:szCs w:val="28"/>
        </w:rPr>
      </w:pPr>
      <w:r>
        <w:rPr>
          <w:color w:val="000000"/>
          <w:sz w:val="28"/>
          <w:szCs w:val="28"/>
        </w:rPr>
        <w:t>сороковой</w:t>
      </w:r>
      <w:r w:rsidR="00F72986" w:rsidRPr="001B0291">
        <w:rPr>
          <w:color w:val="000000"/>
          <w:sz w:val="28"/>
          <w:szCs w:val="28"/>
        </w:rPr>
        <w:t xml:space="preserve"> сессии пятого  созыва</w:t>
      </w:r>
    </w:p>
    <w:p w:rsidR="00F72986" w:rsidRDefault="00F72986" w:rsidP="00F72986">
      <w:pPr>
        <w:tabs>
          <w:tab w:val="left" w:pos="7140"/>
        </w:tabs>
        <w:rPr>
          <w:sz w:val="28"/>
          <w:szCs w:val="28"/>
        </w:rPr>
      </w:pPr>
      <w:r>
        <w:rPr>
          <w:sz w:val="28"/>
          <w:szCs w:val="28"/>
        </w:rPr>
        <w:t>25.02.2020г.</w:t>
      </w:r>
      <w:r>
        <w:rPr>
          <w:sz w:val="28"/>
          <w:szCs w:val="28"/>
        </w:rPr>
        <w:tab/>
        <w:t xml:space="preserve">    №129</w:t>
      </w:r>
    </w:p>
    <w:p w:rsidR="00F72986" w:rsidRPr="005349DB" w:rsidRDefault="00F72986" w:rsidP="00F72986">
      <w:pPr>
        <w:pStyle w:val="Style5"/>
        <w:widowControl/>
        <w:spacing w:before="149"/>
        <w:ind w:right="-1"/>
        <w:rPr>
          <w:rStyle w:val="FontStyle34"/>
          <w:sz w:val="28"/>
        </w:rPr>
      </w:pPr>
      <w:r w:rsidRPr="005349DB">
        <w:rPr>
          <w:rStyle w:val="FontStyle33"/>
          <w:b w:val="0"/>
          <w:sz w:val="28"/>
        </w:rPr>
        <w:t xml:space="preserve">Об утверждении Положения о порядке проведения конкурса по отбору кандидатур на должность Главы </w:t>
      </w:r>
      <w:r>
        <w:rPr>
          <w:rStyle w:val="FontStyle33"/>
          <w:b w:val="0"/>
          <w:sz w:val="28"/>
        </w:rPr>
        <w:t xml:space="preserve">Новониколаевского сельсовета </w:t>
      </w:r>
      <w:proofErr w:type="spellStart"/>
      <w:r>
        <w:rPr>
          <w:rStyle w:val="FontStyle33"/>
          <w:b w:val="0"/>
          <w:sz w:val="28"/>
        </w:rPr>
        <w:t>Купинского</w:t>
      </w:r>
      <w:proofErr w:type="spellEnd"/>
      <w:r>
        <w:rPr>
          <w:rStyle w:val="FontStyle33"/>
          <w:b w:val="0"/>
          <w:sz w:val="28"/>
        </w:rPr>
        <w:t xml:space="preserve"> района</w:t>
      </w:r>
      <w:r w:rsidRPr="005349DB">
        <w:rPr>
          <w:rStyle w:val="FontStyle33"/>
          <w:b w:val="0"/>
          <w:sz w:val="28"/>
        </w:rPr>
        <w:t xml:space="preserve"> Новосибирской области</w:t>
      </w:r>
      <w:r w:rsidRPr="005349DB">
        <w:rPr>
          <w:rStyle w:val="FontStyle34"/>
          <w:sz w:val="28"/>
        </w:rPr>
        <w:t xml:space="preserve"> </w:t>
      </w:r>
    </w:p>
    <w:p w:rsidR="00F72986" w:rsidRPr="005349DB" w:rsidRDefault="00F72986" w:rsidP="00F72986">
      <w:pPr>
        <w:pStyle w:val="Style5"/>
        <w:widowControl/>
        <w:spacing w:before="149"/>
        <w:ind w:left="1229" w:right="1253"/>
        <w:rPr>
          <w:rStyle w:val="FontStyle34"/>
          <w:i w:val="0"/>
          <w:iCs w:val="0"/>
          <w:sz w:val="32"/>
          <w:szCs w:val="28"/>
        </w:rPr>
      </w:pPr>
    </w:p>
    <w:p w:rsidR="00F72986" w:rsidRDefault="00F72986" w:rsidP="00F72986">
      <w:pPr>
        <w:pStyle w:val="Style7"/>
        <w:widowControl/>
        <w:tabs>
          <w:tab w:val="left" w:leader="underscore" w:pos="5822"/>
          <w:tab w:val="left" w:leader="underscore" w:pos="7896"/>
          <w:tab w:val="left" w:leader="underscore" w:pos="8155"/>
        </w:tabs>
        <w:spacing w:line="240" w:lineRule="auto"/>
        <w:ind w:firstLine="709"/>
        <w:rPr>
          <w:rStyle w:val="FontStyle30"/>
          <w:sz w:val="28"/>
          <w:szCs w:val="28"/>
        </w:rPr>
      </w:pPr>
      <w:proofErr w:type="gramStart"/>
      <w:r w:rsidRPr="00BB5EA9">
        <w:rPr>
          <w:rStyle w:val="FontStyle30"/>
          <w:sz w:val="28"/>
          <w:szCs w:val="28"/>
        </w:rPr>
        <w:t xml:space="preserve">В соответствии со статьей 36 Федерального закона от 6 октября 2003 года  131-ФЗ «Об общих принципах организации местного самоуправления в Российской Федерации», </w:t>
      </w:r>
      <w:r>
        <w:rPr>
          <w:rStyle w:val="FontStyle30"/>
          <w:sz w:val="28"/>
          <w:szCs w:val="28"/>
        </w:rPr>
        <w:t xml:space="preserve">статьей 2 Закона Новосибирской области от 24.11.2014г № 484-ОЗ «Об отдельных вопросах организации местного самоуправления в Новосибирской области», </w:t>
      </w:r>
      <w:r w:rsidRPr="00BB5EA9">
        <w:rPr>
          <w:rStyle w:val="FontStyle30"/>
          <w:sz w:val="28"/>
          <w:szCs w:val="28"/>
        </w:rPr>
        <w:t xml:space="preserve">статьей </w:t>
      </w:r>
      <w:r w:rsidRPr="00416AD8">
        <w:rPr>
          <w:rStyle w:val="FontStyle30"/>
          <w:sz w:val="28"/>
          <w:szCs w:val="28"/>
        </w:rPr>
        <w:t>27 У</w:t>
      </w:r>
      <w:r w:rsidRPr="00BB5EA9">
        <w:rPr>
          <w:rStyle w:val="FontStyle30"/>
          <w:sz w:val="28"/>
          <w:szCs w:val="28"/>
        </w:rPr>
        <w:t xml:space="preserve">става </w:t>
      </w:r>
      <w:r>
        <w:rPr>
          <w:rStyle w:val="FontStyle33"/>
          <w:b w:val="0"/>
          <w:sz w:val="28"/>
        </w:rPr>
        <w:t xml:space="preserve">Новониколаевского сельсовета </w:t>
      </w:r>
      <w:proofErr w:type="spellStart"/>
      <w:r>
        <w:rPr>
          <w:rStyle w:val="FontStyle33"/>
          <w:b w:val="0"/>
          <w:sz w:val="28"/>
        </w:rPr>
        <w:t>Купинского</w:t>
      </w:r>
      <w:proofErr w:type="spellEnd"/>
      <w:r>
        <w:rPr>
          <w:rStyle w:val="FontStyle33"/>
          <w:b w:val="0"/>
          <w:sz w:val="28"/>
        </w:rPr>
        <w:t xml:space="preserve"> района</w:t>
      </w:r>
      <w:r w:rsidRPr="00BB5EA9">
        <w:rPr>
          <w:rStyle w:val="FontStyle30"/>
          <w:sz w:val="28"/>
          <w:szCs w:val="28"/>
        </w:rPr>
        <w:t xml:space="preserve"> Новосибирской области</w:t>
      </w:r>
      <w:r w:rsidRPr="00BB5EA9">
        <w:rPr>
          <w:rStyle w:val="FontStyle31"/>
          <w:sz w:val="28"/>
          <w:szCs w:val="28"/>
        </w:rPr>
        <w:t xml:space="preserve">, </w:t>
      </w:r>
      <w:r w:rsidRPr="00BB5EA9">
        <w:rPr>
          <w:rStyle w:val="FontStyle30"/>
          <w:sz w:val="28"/>
          <w:szCs w:val="28"/>
        </w:rPr>
        <w:t xml:space="preserve">Совет депутатов </w:t>
      </w:r>
      <w:r>
        <w:rPr>
          <w:rStyle w:val="FontStyle33"/>
          <w:b w:val="0"/>
          <w:sz w:val="28"/>
        </w:rPr>
        <w:t xml:space="preserve">Новониколаевского сельсовета </w:t>
      </w:r>
      <w:proofErr w:type="spellStart"/>
      <w:r>
        <w:rPr>
          <w:rStyle w:val="FontStyle33"/>
          <w:b w:val="0"/>
          <w:sz w:val="28"/>
        </w:rPr>
        <w:t>Купинского</w:t>
      </w:r>
      <w:proofErr w:type="spellEnd"/>
      <w:r>
        <w:rPr>
          <w:rStyle w:val="FontStyle33"/>
          <w:b w:val="0"/>
          <w:sz w:val="28"/>
        </w:rPr>
        <w:t xml:space="preserve"> района</w:t>
      </w:r>
      <w:r w:rsidRPr="00416AD8">
        <w:rPr>
          <w:rStyle w:val="FontStyle30"/>
          <w:sz w:val="28"/>
          <w:szCs w:val="28"/>
        </w:rPr>
        <w:t xml:space="preserve"> </w:t>
      </w:r>
      <w:r w:rsidRPr="00BB5EA9">
        <w:rPr>
          <w:rStyle w:val="FontStyle30"/>
          <w:sz w:val="28"/>
          <w:szCs w:val="28"/>
        </w:rPr>
        <w:t>Новосибирской области</w:t>
      </w:r>
      <w:proofErr w:type="gramEnd"/>
    </w:p>
    <w:p w:rsidR="00F72986" w:rsidRDefault="00F72986" w:rsidP="00F72986">
      <w:pPr>
        <w:pStyle w:val="Style7"/>
        <w:widowControl/>
        <w:spacing w:line="240" w:lineRule="auto"/>
        <w:jc w:val="left"/>
        <w:rPr>
          <w:rStyle w:val="FontStyle30"/>
          <w:b/>
          <w:bCs/>
          <w:sz w:val="28"/>
          <w:szCs w:val="28"/>
        </w:rPr>
      </w:pPr>
      <w:r w:rsidRPr="00BB5EA9">
        <w:rPr>
          <w:rStyle w:val="FontStyle30"/>
          <w:b/>
          <w:bCs/>
          <w:sz w:val="28"/>
          <w:szCs w:val="28"/>
        </w:rPr>
        <w:t>РЕШИЛ:</w:t>
      </w:r>
    </w:p>
    <w:p w:rsidR="00F72986" w:rsidRPr="00BB5EA9" w:rsidRDefault="00F72986" w:rsidP="00F72986">
      <w:pPr>
        <w:pStyle w:val="Style7"/>
        <w:widowControl/>
        <w:spacing w:line="240" w:lineRule="auto"/>
        <w:ind w:firstLine="709"/>
        <w:jc w:val="left"/>
        <w:rPr>
          <w:rStyle w:val="FontStyle30"/>
          <w:b/>
          <w:bCs/>
          <w:sz w:val="28"/>
          <w:szCs w:val="28"/>
        </w:rPr>
      </w:pPr>
    </w:p>
    <w:p w:rsidR="00F72986" w:rsidRPr="00A30860" w:rsidRDefault="00F72986" w:rsidP="00F72986">
      <w:pPr>
        <w:pStyle w:val="Style6"/>
        <w:widowControl/>
        <w:tabs>
          <w:tab w:val="left" w:pos="240"/>
        </w:tabs>
        <w:ind w:firstLine="709"/>
        <w:rPr>
          <w:rStyle w:val="FontStyle30"/>
          <w:sz w:val="28"/>
          <w:szCs w:val="28"/>
        </w:rPr>
      </w:pPr>
      <w:r w:rsidRPr="00BB5EA9">
        <w:rPr>
          <w:rStyle w:val="FontStyle30"/>
          <w:sz w:val="28"/>
          <w:szCs w:val="28"/>
        </w:rPr>
        <w:t>1.</w:t>
      </w:r>
      <w:r w:rsidRPr="00A30860">
        <w:rPr>
          <w:rStyle w:val="FontStyle30"/>
          <w:sz w:val="28"/>
          <w:szCs w:val="28"/>
        </w:rPr>
        <w:tab/>
        <w:t xml:space="preserve">Утвердить Положение о порядке проведения конкурса по отбору кандидатур на должность Главы </w:t>
      </w:r>
      <w:r>
        <w:rPr>
          <w:rStyle w:val="FontStyle33"/>
          <w:b w:val="0"/>
          <w:sz w:val="28"/>
        </w:rPr>
        <w:t xml:space="preserve">Новониколаевского сельсовета </w:t>
      </w:r>
      <w:proofErr w:type="spellStart"/>
      <w:r>
        <w:rPr>
          <w:rStyle w:val="FontStyle33"/>
          <w:b w:val="0"/>
          <w:sz w:val="28"/>
        </w:rPr>
        <w:t>Купинского</w:t>
      </w:r>
      <w:proofErr w:type="spellEnd"/>
      <w:r>
        <w:rPr>
          <w:rStyle w:val="FontStyle33"/>
          <w:b w:val="0"/>
          <w:sz w:val="28"/>
        </w:rPr>
        <w:t xml:space="preserve"> района</w:t>
      </w:r>
      <w:r w:rsidRPr="00A30860">
        <w:rPr>
          <w:rStyle w:val="FontStyle30"/>
          <w:sz w:val="28"/>
          <w:szCs w:val="28"/>
        </w:rPr>
        <w:t xml:space="preserve"> Новосибирской области (Приложение к настоящему Решению).</w:t>
      </w:r>
    </w:p>
    <w:p w:rsidR="00F72986" w:rsidRPr="00F72986" w:rsidRDefault="00F72986" w:rsidP="00F72986">
      <w:pPr>
        <w:pStyle w:val="Style6"/>
        <w:widowControl/>
        <w:tabs>
          <w:tab w:val="left" w:pos="240"/>
        </w:tabs>
        <w:ind w:firstLine="709"/>
        <w:rPr>
          <w:rStyle w:val="FontStyle30"/>
          <w:color w:val="000000" w:themeColor="text1"/>
          <w:sz w:val="28"/>
          <w:szCs w:val="28"/>
        </w:rPr>
      </w:pPr>
      <w:r>
        <w:rPr>
          <w:rStyle w:val="FontStyle30"/>
          <w:sz w:val="28"/>
          <w:szCs w:val="28"/>
        </w:rPr>
        <w:t xml:space="preserve">2. </w:t>
      </w:r>
      <w:r w:rsidRPr="00F72986">
        <w:rPr>
          <w:rStyle w:val="FontStyle30"/>
          <w:color w:val="000000" w:themeColor="text1"/>
          <w:sz w:val="28"/>
          <w:szCs w:val="28"/>
        </w:rPr>
        <w:t xml:space="preserve">Признать утратившими силу Решение Совета депутатов </w:t>
      </w:r>
      <w:r w:rsidRPr="00F72986">
        <w:rPr>
          <w:rStyle w:val="FontStyle33"/>
          <w:b w:val="0"/>
          <w:color w:val="000000" w:themeColor="text1"/>
          <w:sz w:val="28"/>
        </w:rPr>
        <w:t xml:space="preserve">Новониколаевского сельсовета </w:t>
      </w:r>
      <w:proofErr w:type="spellStart"/>
      <w:r w:rsidRPr="00F72986">
        <w:rPr>
          <w:rStyle w:val="FontStyle33"/>
          <w:b w:val="0"/>
          <w:color w:val="000000" w:themeColor="text1"/>
          <w:sz w:val="28"/>
        </w:rPr>
        <w:t>Купинского</w:t>
      </w:r>
      <w:proofErr w:type="spellEnd"/>
      <w:r w:rsidRPr="00F72986">
        <w:rPr>
          <w:rStyle w:val="FontStyle33"/>
          <w:b w:val="0"/>
          <w:color w:val="000000" w:themeColor="text1"/>
          <w:sz w:val="28"/>
        </w:rPr>
        <w:t xml:space="preserve"> района</w:t>
      </w:r>
      <w:r w:rsidRPr="00F72986">
        <w:rPr>
          <w:rStyle w:val="FontStyle30"/>
          <w:color w:val="000000" w:themeColor="text1"/>
          <w:sz w:val="28"/>
          <w:szCs w:val="28"/>
        </w:rPr>
        <w:t xml:space="preserve"> Новосибирской области от 25.08.2015г. № 145 « </w:t>
      </w:r>
      <w:r w:rsidRPr="00F72986">
        <w:rPr>
          <w:rFonts w:ascii="Times New Roman" w:hAnsi="Times New Roman" w:cs="Times New Roman"/>
          <w:bCs/>
          <w:color w:val="000000" w:themeColor="text1"/>
          <w:sz w:val="28"/>
          <w:szCs w:val="28"/>
        </w:rPr>
        <w:t xml:space="preserve">Об утверждении Положения о порядке проведения конкурса по отбору кандидатур на должность Главы Новониколаевского сельсовета </w:t>
      </w:r>
      <w:proofErr w:type="spellStart"/>
      <w:r w:rsidRPr="00F72986">
        <w:rPr>
          <w:rFonts w:ascii="Times New Roman" w:hAnsi="Times New Roman" w:cs="Times New Roman"/>
          <w:bCs/>
          <w:color w:val="000000" w:themeColor="text1"/>
          <w:sz w:val="28"/>
          <w:szCs w:val="28"/>
        </w:rPr>
        <w:t>Купинского</w:t>
      </w:r>
      <w:proofErr w:type="spellEnd"/>
      <w:r w:rsidRPr="00F72986">
        <w:rPr>
          <w:rFonts w:ascii="Times New Roman" w:hAnsi="Times New Roman" w:cs="Times New Roman"/>
          <w:bCs/>
          <w:color w:val="000000" w:themeColor="text1"/>
          <w:sz w:val="28"/>
          <w:szCs w:val="28"/>
        </w:rPr>
        <w:t xml:space="preserve"> района Новосибирской области</w:t>
      </w:r>
      <w:r w:rsidRPr="00F72986">
        <w:rPr>
          <w:rStyle w:val="FontStyle30"/>
          <w:color w:val="000000" w:themeColor="text1"/>
          <w:sz w:val="28"/>
          <w:szCs w:val="28"/>
        </w:rPr>
        <w:t>».</w:t>
      </w:r>
    </w:p>
    <w:p w:rsidR="00F72986" w:rsidRPr="00BB5EA9" w:rsidRDefault="00F72986" w:rsidP="00F72986">
      <w:pPr>
        <w:pStyle w:val="Style6"/>
        <w:widowControl/>
        <w:tabs>
          <w:tab w:val="left" w:pos="240"/>
          <w:tab w:val="left" w:leader="underscore" w:pos="5918"/>
        </w:tabs>
        <w:ind w:firstLine="709"/>
        <w:rPr>
          <w:rStyle w:val="FontStyle30"/>
          <w:sz w:val="28"/>
          <w:szCs w:val="28"/>
        </w:rPr>
      </w:pPr>
      <w:r w:rsidRPr="00F72986">
        <w:rPr>
          <w:rStyle w:val="FontStyle30"/>
          <w:color w:val="000000" w:themeColor="text1"/>
          <w:sz w:val="28"/>
          <w:szCs w:val="28"/>
        </w:rPr>
        <w:t>3. Настоящее Решение вступает в силу со дня его официального</w:t>
      </w:r>
      <w:r w:rsidRPr="00BB5EA9">
        <w:rPr>
          <w:rStyle w:val="FontStyle30"/>
          <w:sz w:val="28"/>
          <w:szCs w:val="28"/>
        </w:rPr>
        <w:t xml:space="preserve"> опубликования.</w:t>
      </w:r>
    </w:p>
    <w:p w:rsidR="00F72986" w:rsidRPr="003A16E8" w:rsidRDefault="00F72986" w:rsidP="00F72986">
      <w:pPr>
        <w:pStyle w:val="Style7"/>
        <w:widowControl/>
        <w:tabs>
          <w:tab w:val="left" w:leader="underscore" w:pos="6518"/>
        </w:tabs>
        <w:spacing w:line="360" w:lineRule="exact"/>
        <w:ind w:firstLine="709"/>
        <w:rPr>
          <w:rStyle w:val="FontStyle30"/>
          <w:sz w:val="28"/>
          <w:szCs w:val="28"/>
        </w:rPr>
      </w:pPr>
      <w:r>
        <w:rPr>
          <w:rStyle w:val="FontStyle30"/>
          <w:sz w:val="28"/>
          <w:szCs w:val="28"/>
        </w:rPr>
        <w:t>4</w:t>
      </w:r>
      <w:r w:rsidRPr="00BB5EA9">
        <w:rPr>
          <w:rStyle w:val="FontStyle30"/>
          <w:sz w:val="28"/>
          <w:szCs w:val="28"/>
        </w:rPr>
        <w:t>. Опубликовать настоящее Решение в газете «</w:t>
      </w:r>
      <w:r>
        <w:rPr>
          <w:rStyle w:val="FontStyle30"/>
          <w:sz w:val="28"/>
          <w:szCs w:val="28"/>
        </w:rPr>
        <w:t>Новониколаевский вестник</w:t>
      </w:r>
      <w:r w:rsidRPr="00BB5EA9">
        <w:rPr>
          <w:rStyle w:val="FontStyle30"/>
          <w:sz w:val="28"/>
          <w:szCs w:val="28"/>
        </w:rPr>
        <w:t xml:space="preserve">» и на официальном сайте </w:t>
      </w:r>
      <w:r>
        <w:rPr>
          <w:rStyle w:val="FontStyle30"/>
          <w:sz w:val="28"/>
          <w:szCs w:val="28"/>
        </w:rPr>
        <w:t xml:space="preserve">Администрации Новониколаевского сельсовета </w:t>
      </w:r>
      <w:proofErr w:type="spellStart"/>
      <w:r>
        <w:rPr>
          <w:rStyle w:val="FontStyle30"/>
          <w:sz w:val="28"/>
          <w:szCs w:val="28"/>
        </w:rPr>
        <w:t>Купинского</w:t>
      </w:r>
      <w:proofErr w:type="spellEnd"/>
      <w:r>
        <w:rPr>
          <w:rStyle w:val="FontStyle30"/>
          <w:sz w:val="28"/>
          <w:szCs w:val="28"/>
        </w:rPr>
        <w:t xml:space="preserve"> района Новосибирской области</w:t>
      </w:r>
      <w:r w:rsidRPr="003A16E8">
        <w:rPr>
          <w:rStyle w:val="FontStyle30"/>
        </w:rPr>
        <w:t xml:space="preserve"> </w:t>
      </w:r>
      <w:r w:rsidRPr="003A16E8">
        <w:rPr>
          <w:rStyle w:val="FontStyle30"/>
          <w:sz w:val="28"/>
          <w:szCs w:val="28"/>
        </w:rPr>
        <w:t>в информационно-телекоммуникационной сети Интернет.</w:t>
      </w:r>
    </w:p>
    <w:p w:rsidR="00F72986" w:rsidRPr="00D10195" w:rsidRDefault="00F72986" w:rsidP="00F72986">
      <w:pPr>
        <w:tabs>
          <w:tab w:val="left" w:pos="7140"/>
        </w:tabs>
        <w:rPr>
          <w:sz w:val="28"/>
          <w:szCs w:val="28"/>
        </w:rPr>
      </w:pPr>
    </w:p>
    <w:p w:rsidR="00F72986" w:rsidRPr="00D10195" w:rsidRDefault="00F72986" w:rsidP="00F72986">
      <w:pPr>
        <w:rPr>
          <w:color w:val="000000"/>
          <w:sz w:val="28"/>
          <w:szCs w:val="28"/>
        </w:rPr>
      </w:pPr>
    </w:p>
    <w:p w:rsidR="00F72986" w:rsidRPr="00D10195" w:rsidRDefault="00F72986" w:rsidP="00F72986">
      <w:pPr>
        <w:rPr>
          <w:sz w:val="28"/>
          <w:szCs w:val="28"/>
        </w:rPr>
      </w:pPr>
    </w:p>
    <w:tbl>
      <w:tblPr>
        <w:tblW w:w="0" w:type="auto"/>
        <w:tblLook w:val="01E0"/>
      </w:tblPr>
      <w:tblGrid>
        <w:gridCol w:w="4785"/>
        <w:gridCol w:w="4786"/>
      </w:tblGrid>
      <w:tr w:rsidR="00F72986" w:rsidRPr="00D10195" w:rsidTr="008150D1">
        <w:tc>
          <w:tcPr>
            <w:tcW w:w="4785" w:type="dxa"/>
          </w:tcPr>
          <w:p w:rsidR="00F72986" w:rsidRPr="00D10195" w:rsidRDefault="00F72986" w:rsidP="008150D1">
            <w:pPr>
              <w:rPr>
                <w:color w:val="000000"/>
                <w:sz w:val="28"/>
                <w:szCs w:val="28"/>
              </w:rPr>
            </w:pPr>
            <w:r w:rsidRPr="00D10195">
              <w:rPr>
                <w:color w:val="000000"/>
                <w:sz w:val="28"/>
                <w:szCs w:val="28"/>
              </w:rPr>
              <w:t xml:space="preserve">Глава Новониколаевского сельсовета </w:t>
            </w:r>
            <w:r w:rsidRPr="00D10195">
              <w:rPr>
                <w:color w:val="000000"/>
                <w:sz w:val="28"/>
                <w:szCs w:val="28"/>
              </w:rPr>
              <w:tab/>
            </w:r>
            <w:r w:rsidRPr="00D10195">
              <w:rPr>
                <w:color w:val="000000"/>
                <w:sz w:val="28"/>
                <w:szCs w:val="28"/>
              </w:rPr>
              <w:tab/>
            </w:r>
            <w:r w:rsidRPr="00D10195">
              <w:rPr>
                <w:color w:val="000000"/>
                <w:sz w:val="28"/>
                <w:szCs w:val="28"/>
              </w:rPr>
              <w:tab/>
            </w:r>
            <w:r w:rsidRPr="00D10195">
              <w:rPr>
                <w:color w:val="000000"/>
                <w:sz w:val="28"/>
                <w:szCs w:val="28"/>
              </w:rPr>
              <w:tab/>
            </w:r>
            <w:r w:rsidRPr="00D10195">
              <w:rPr>
                <w:color w:val="000000"/>
                <w:sz w:val="28"/>
                <w:szCs w:val="28"/>
              </w:rPr>
              <w:tab/>
            </w:r>
          </w:p>
          <w:p w:rsidR="00F72986" w:rsidRPr="00D10195" w:rsidRDefault="00F72986" w:rsidP="008150D1">
            <w:pPr>
              <w:rPr>
                <w:color w:val="000000"/>
                <w:sz w:val="28"/>
                <w:szCs w:val="28"/>
              </w:rPr>
            </w:pPr>
            <w:r w:rsidRPr="00D10195">
              <w:rPr>
                <w:color w:val="000000"/>
                <w:sz w:val="28"/>
                <w:szCs w:val="28"/>
              </w:rPr>
              <w:t xml:space="preserve">                                          Н.В. Леонова</w:t>
            </w:r>
          </w:p>
          <w:p w:rsidR="00F72986" w:rsidRPr="00D10195" w:rsidRDefault="00F72986" w:rsidP="008150D1">
            <w:pPr>
              <w:rPr>
                <w:color w:val="000000"/>
                <w:sz w:val="28"/>
                <w:szCs w:val="28"/>
              </w:rPr>
            </w:pPr>
          </w:p>
        </w:tc>
        <w:tc>
          <w:tcPr>
            <w:tcW w:w="4786" w:type="dxa"/>
          </w:tcPr>
          <w:p w:rsidR="00F72986" w:rsidRPr="00D10195" w:rsidRDefault="00F72986" w:rsidP="008150D1">
            <w:pPr>
              <w:rPr>
                <w:color w:val="000000"/>
                <w:sz w:val="28"/>
                <w:szCs w:val="28"/>
              </w:rPr>
            </w:pPr>
            <w:r w:rsidRPr="00D10195">
              <w:rPr>
                <w:color w:val="000000"/>
                <w:sz w:val="28"/>
                <w:szCs w:val="28"/>
              </w:rPr>
              <w:t>Председатель Совета депутатов Новониколаевского сельсовета</w:t>
            </w:r>
          </w:p>
          <w:p w:rsidR="00F72986" w:rsidRPr="00D10195" w:rsidRDefault="00F72986" w:rsidP="008150D1">
            <w:pPr>
              <w:rPr>
                <w:color w:val="000000"/>
                <w:sz w:val="28"/>
                <w:szCs w:val="28"/>
              </w:rPr>
            </w:pPr>
            <w:r w:rsidRPr="00D10195">
              <w:rPr>
                <w:color w:val="000000"/>
                <w:sz w:val="28"/>
                <w:szCs w:val="28"/>
              </w:rPr>
              <w:t xml:space="preserve">                                     О.А. </w:t>
            </w:r>
            <w:proofErr w:type="spellStart"/>
            <w:r w:rsidRPr="00D10195">
              <w:rPr>
                <w:color w:val="000000"/>
                <w:sz w:val="28"/>
                <w:szCs w:val="28"/>
              </w:rPr>
              <w:t>Демитерко</w:t>
            </w:r>
            <w:proofErr w:type="spellEnd"/>
          </w:p>
        </w:tc>
      </w:tr>
    </w:tbl>
    <w:p w:rsidR="00F72986" w:rsidRDefault="00F72986" w:rsidP="00F72986">
      <w:pPr>
        <w:pStyle w:val="Style6"/>
        <w:widowControl/>
        <w:tabs>
          <w:tab w:val="left" w:pos="240"/>
        </w:tabs>
        <w:spacing w:line="293" w:lineRule="exact"/>
        <w:rPr>
          <w:rStyle w:val="FontStyle34"/>
          <w:i w:val="0"/>
          <w:iCs w:val="0"/>
          <w:sz w:val="28"/>
          <w:szCs w:val="28"/>
        </w:rPr>
      </w:pPr>
    </w:p>
    <w:p w:rsidR="00F72986" w:rsidRDefault="00F72986" w:rsidP="00F72986">
      <w:pPr>
        <w:pStyle w:val="Style8"/>
        <w:widowControl/>
        <w:spacing w:before="10"/>
        <w:jc w:val="left"/>
        <w:rPr>
          <w:rStyle w:val="FontStyle34"/>
          <w:i w:val="0"/>
          <w:iCs w:val="0"/>
          <w:sz w:val="28"/>
          <w:szCs w:val="28"/>
        </w:rPr>
      </w:pPr>
    </w:p>
    <w:p w:rsidR="00F72986" w:rsidRDefault="00F72986" w:rsidP="00F72986">
      <w:pPr>
        <w:pStyle w:val="Style8"/>
        <w:widowControl/>
        <w:spacing w:before="10"/>
        <w:rPr>
          <w:rStyle w:val="FontStyle34"/>
          <w:i w:val="0"/>
          <w:iCs w:val="0"/>
          <w:sz w:val="28"/>
          <w:szCs w:val="28"/>
        </w:rPr>
      </w:pPr>
      <w:r>
        <w:rPr>
          <w:rStyle w:val="FontStyle34"/>
          <w:i w:val="0"/>
          <w:iCs w:val="0"/>
          <w:sz w:val="28"/>
          <w:szCs w:val="28"/>
        </w:rPr>
        <w:t xml:space="preserve"> </w:t>
      </w:r>
    </w:p>
    <w:tbl>
      <w:tblPr>
        <w:tblW w:w="0" w:type="auto"/>
        <w:jc w:val="right"/>
        <w:tblLook w:val="00A0"/>
      </w:tblPr>
      <w:tblGrid>
        <w:gridCol w:w="4291"/>
      </w:tblGrid>
      <w:tr w:rsidR="00F72986" w:rsidTr="008150D1">
        <w:trPr>
          <w:jc w:val="right"/>
        </w:trPr>
        <w:tc>
          <w:tcPr>
            <w:tcW w:w="4291" w:type="dxa"/>
          </w:tcPr>
          <w:p w:rsidR="00F72986" w:rsidRPr="00F72986" w:rsidRDefault="00F72986" w:rsidP="00F72986">
            <w:pPr>
              <w:pStyle w:val="Style10"/>
              <w:widowControl/>
              <w:spacing w:before="62"/>
              <w:jc w:val="both"/>
              <w:rPr>
                <w:rFonts w:ascii="Times New Roman" w:hAnsi="Times New Roman" w:cs="Times New Roman"/>
                <w:sz w:val="28"/>
                <w:szCs w:val="28"/>
              </w:rPr>
            </w:pPr>
          </w:p>
          <w:p w:rsidR="00F72986" w:rsidRDefault="00F72986" w:rsidP="008150D1">
            <w:pPr>
              <w:jc w:val="right"/>
              <w:outlineLvl w:val="0"/>
            </w:pPr>
          </w:p>
          <w:p w:rsidR="00F72986" w:rsidRPr="006B0868" w:rsidRDefault="00F72986" w:rsidP="008150D1">
            <w:pPr>
              <w:jc w:val="right"/>
              <w:outlineLvl w:val="0"/>
            </w:pPr>
            <w:r w:rsidRPr="006B0868">
              <w:t xml:space="preserve">Приложение  </w:t>
            </w:r>
          </w:p>
          <w:p w:rsidR="00F72986" w:rsidRPr="006B0868" w:rsidRDefault="00F72986" w:rsidP="008150D1">
            <w:pPr>
              <w:jc w:val="right"/>
              <w:outlineLvl w:val="0"/>
            </w:pPr>
            <w:r>
              <w:t>к решению № 1</w:t>
            </w:r>
          </w:p>
          <w:p w:rsidR="00F72986" w:rsidRPr="006B0868" w:rsidRDefault="005A063F" w:rsidP="008150D1">
            <w:pPr>
              <w:keepNext/>
              <w:ind w:firstLine="540"/>
              <w:jc w:val="right"/>
              <w:outlineLvl w:val="0"/>
            </w:pPr>
            <w:r>
              <w:rPr>
                <w:bCs/>
                <w:lang w:eastAsia="en-US"/>
              </w:rPr>
              <w:t>сороковой</w:t>
            </w:r>
            <w:r w:rsidR="00F72986">
              <w:rPr>
                <w:bCs/>
                <w:lang w:eastAsia="en-US"/>
              </w:rPr>
              <w:t xml:space="preserve"> </w:t>
            </w:r>
            <w:r w:rsidR="00F72986" w:rsidRPr="006B0868">
              <w:rPr>
                <w:bCs/>
                <w:lang w:eastAsia="en-US"/>
              </w:rPr>
              <w:t xml:space="preserve"> с</w:t>
            </w:r>
            <w:r w:rsidR="00F72986" w:rsidRPr="006B0868">
              <w:t>ессии</w:t>
            </w:r>
          </w:p>
          <w:p w:rsidR="00F72986" w:rsidRPr="006B0868" w:rsidRDefault="00F72986" w:rsidP="008150D1">
            <w:pPr>
              <w:jc w:val="right"/>
            </w:pPr>
            <w:r w:rsidRPr="006B0868">
              <w:t>Совета депутатов</w:t>
            </w:r>
          </w:p>
          <w:p w:rsidR="00F72986" w:rsidRDefault="00F72986" w:rsidP="00F72986">
            <w:pPr>
              <w:jc w:val="right"/>
              <w:outlineLvl w:val="0"/>
              <w:rPr>
                <w:rStyle w:val="FontStyle30"/>
                <w:sz w:val="28"/>
                <w:szCs w:val="28"/>
              </w:rPr>
            </w:pPr>
            <w:r>
              <w:rPr>
                <w:rStyle w:val="FontStyle30"/>
                <w:sz w:val="28"/>
                <w:szCs w:val="28"/>
              </w:rPr>
              <w:t>№129 от 25.02.2020г</w:t>
            </w:r>
          </w:p>
        </w:tc>
      </w:tr>
    </w:tbl>
    <w:p w:rsidR="0056408D" w:rsidRPr="0056408D" w:rsidRDefault="0056408D" w:rsidP="0056408D">
      <w:pPr>
        <w:jc w:val="center"/>
        <w:rPr>
          <w:b/>
          <w:color w:val="000000" w:themeColor="text1"/>
        </w:rPr>
      </w:pPr>
      <w:r w:rsidRPr="0056408D">
        <w:rPr>
          <w:b/>
          <w:color w:val="000000" w:themeColor="text1"/>
        </w:rPr>
        <w:t xml:space="preserve">ПОЛОЖЕНИЕ О ПОРЯДКЕ ПРОВЕДЕНИЯ КОНКУРСА </w:t>
      </w:r>
    </w:p>
    <w:p w:rsidR="0056408D" w:rsidRPr="0056408D" w:rsidRDefault="0056408D" w:rsidP="0056408D">
      <w:pPr>
        <w:jc w:val="center"/>
        <w:rPr>
          <w:b/>
          <w:i/>
          <w:color w:val="000000" w:themeColor="text1"/>
        </w:rPr>
      </w:pPr>
      <w:r w:rsidRPr="0056408D">
        <w:rPr>
          <w:b/>
          <w:color w:val="000000" w:themeColor="text1"/>
        </w:rPr>
        <w:t>ПО ОТБОРУ КАНДИДАТУР НА ДОЛЖНОСТЬ ГЛАВЫ НОВОНИКОЛАЕВСКОГО СЕЛЬСОВЕТА КУПИНСКОГО РАЙОНА НОВОСИБИРСКОЙ ОБЛАСТИ</w:t>
      </w:r>
    </w:p>
    <w:p w:rsidR="0056408D" w:rsidRPr="0056408D" w:rsidRDefault="0056408D" w:rsidP="0056408D">
      <w:pPr>
        <w:tabs>
          <w:tab w:val="left" w:pos="0"/>
        </w:tabs>
        <w:autoSpaceDE w:val="0"/>
        <w:autoSpaceDN w:val="0"/>
        <w:adjustRightInd w:val="0"/>
        <w:jc w:val="both"/>
        <w:rPr>
          <w:color w:val="000000" w:themeColor="text1"/>
        </w:rPr>
      </w:pPr>
    </w:p>
    <w:p w:rsidR="0056408D" w:rsidRPr="0056408D" w:rsidRDefault="0056408D" w:rsidP="0056408D">
      <w:pPr>
        <w:tabs>
          <w:tab w:val="left" w:pos="0"/>
        </w:tabs>
        <w:autoSpaceDE w:val="0"/>
        <w:autoSpaceDN w:val="0"/>
        <w:adjustRightInd w:val="0"/>
        <w:ind w:firstLine="540"/>
        <w:jc w:val="center"/>
        <w:rPr>
          <w:b/>
          <w:color w:val="000000" w:themeColor="text1"/>
        </w:rPr>
      </w:pPr>
      <w:r w:rsidRPr="0056408D">
        <w:rPr>
          <w:b/>
          <w:color w:val="000000" w:themeColor="text1"/>
        </w:rPr>
        <w:t>1. Общие положения</w:t>
      </w:r>
    </w:p>
    <w:p w:rsidR="0056408D" w:rsidRPr="0056408D" w:rsidRDefault="0056408D" w:rsidP="0056408D">
      <w:pPr>
        <w:autoSpaceDE w:val="0"/>
        <w:autoSpaceDN w:val="0"/>
        <w:adjustRightInd w:val="0"/>
        <w:ind w:firstLine="567"/>
        <w:rPr>
          <w:bCs/>
        </w:rPr>
      </w:pPr>
      <w:r w:rsidRPr="0056408D">
        <w:rPr>
          <w:color w:val="000000" w:themeColor="text1"/>
        </w:rPr>
        <w:t xml:space="preserve">1.1. Настоящее Положение определяет порядок проведения конкурса по отбору кандидатур на должность Главы </w:t>
      </w:r>
      <w:r w:rsidRPr="0056408D">
        <w:rPr>
          <w:bCs/>
        </w:rPr>
        <w:t xml:space="preserve">Новониколаевского сельсовета </w:t>
      </w:r>
      <w:proofErr w:type="spellStart"/>
      <w:r w:rsidRPr="0056408D">
        <w:rPr>
          <w:bCs/>
        </w:rPr>
        <w:t>Купинского</w:t>
      </w:r>
      <w:proofErr w:type="spellEnd"/>
      <w:r w:rsidRPr="0056408D">
        <w:rPr>
          <w:bCs/>
        </w:rPr>
        <w:t xml:space="preserve"> района Новосибирской области </w:t>
      </w:r>
      <w:r w:rsidRPr="0056408D">
        <w:rPr>
          <w:color w:val="000000" w:themeColor="text1"/>
        </w:rPr>
        <w:t>(далее – Глава муниципального образования).</w:t>
      </w:r>
    </w:p>
    <w:p w:rsidR="0056408D" w:rsidRPr="0056408D" w:rsidRDefault="0056408D" w:rsidP="0056408D">
      <w:pPr>
        <w:pStyle w:val="Pa3"/>
        <w:spacing w:before="40"/>
        <w:ind w:firstLine="851"/>
        <w:jc w:val="both"/>
        <w:rPr>
          <w:rFonts w:ascii="Times New Roman" w:hAnsi="Times New Roman" w:cs="Times New Roman"/>
          <w:color w:val="000000" w:themeColor="text1"/>
        </w:rPr>
      </w:pPr>
      <w:r w:rsidRPr="0056408D">
        <w:rPr>
          <w:rFonts w:ascii="Times New Roman" w:hAnsi="Times New Roman" w:cs="Times New Roman"/>
          <w:color w:val="000000" w:themeColor="text1"/>
        </w:rPr>
        <w:t>1.2. </w:t>
      </w:r>
      <w:proofErr w:type="gramStart"/>
      <w:r w:rsidRPr="0056408D">
        <w:rPr>
          <w:rFonts w:ascii="Times New Roman" w:hAnsi="Times New Roman" w:cs="Times New Roman"/>
          <w:color w:val="000000" w:themeColor="text1"/>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56408D">
        <w:rPr>
          <w:rFonts w:ascii="Times New Roman" w:hAnsi="Times New Roman" w:cs="Times New Roman"/>
          <w:color w:val="000000" w:themeColor="text1"/>
        </w:rPr>
        <w:t xml:space="preserve"> Российской Федерации, </w:t>
      </w:r>
      <w:proofErr w:type="gramStart"/>
      <w:r w:rsidRPr="0056408D">
        <w:rPr>
          <w:rFonts w:ascii="Times New Roman" w:hAnsi="Times New Roman" w:cs="Times New Roman"/>
          <w:color w:val="000000" w:themeColor="text1"/>
        </w:rPr>
        <w:t>претендующему</w:t>
      </w:r>
      <w:proofErr w:type="gramEnd"/>
      <w:r w:rsidRPr="0056408D">
        <w:rPr>
          <w:rFonts w:ascii="Times New Roman" w:hAnsi="Times New Roman" w:cs="Times New Roman"/>
          <w:color w:val="000000" w:themeColor="text1"/>
        </w:rPr>
        <w:t xml:space="preserve"> на должность Главы муниципального образования, установленным настоящим Положением.</w:t>
      </w:r>
    </w:p>
    <w:p w:rsidR="0056408D" w:rsidRPr="0056408D" w:rsidRDefault="0056408D" w:rsidP="0056408D">
      <w:pPr>
        <w:spacing w:after="1" w:line="280" w:lineRule="atLeast"/>
        <w:ind w:firstLine="851"/>
        <w:jc w:val="both"/>
        <w:rPr>
          <w:rFonts w:eastAsia="Calibri"/>
          <w:bCs/>
          <w:color w:val="000000" w:themeColor="text1"/>
        </w:rPr>
      </w:pPr>
      <w:proofErr w:type="gramStart"/>
      <w:r w:rsidRPr="0056408D">
        <w:rPr>
          <w:color w:val="000000" w:themeColor="text1"/>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56408D">
        <w:rPr>
          <w:rFonts w:eastAsia="Calibri"/>
          <w:bCs/>
          <w:color w:val="000000" w:themeColor="text1"/>
        </w:rPr>
        <w:t xml:space="preserve">об исполнении обязанности </w:t>
      </w:r>
      <w:r w:rsidRPr="0056408D">
        <w:rPr>
          <w:color w:val="000000" w:themeColor="text1"/>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56408D">
        <w:rPr>
          <w:color w:val="000000" w:themeColor="text1"/>
        </w:rPr>
        <w:t xml:space="preserve"> </w:t>
      </w:r>
      <w:proofErr w:type="gramStart"/>
      <w:r w:rsidRPr="0056408D">
        <w:rPr>
          <w:color w:val="000000" w:themeColor="text1"/>
        </w:rPr>
        <w:t xml:space="preserve">коррупции», в порядке, </w:t>
      </w:r>
      <w:r w:rsidRPr="0056408D">
        <w:rPr>
          <w:rFonts w:eastAsia="Calibri"/>
          <w:bCs/>
          <w:color w:val="000000" w:themeColor="text1"/>
        </w:rPr>
        <w:t xml:space="preserve">установленном </w:t>
      </w:r>
      <w:r w:rsidRPr="0056408D">
        <w:rPr>
          <w:color w:val="000000" w:themeColor="text1"/>
        </w:rPr>
        <w:t>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w:t>
      </w:r>
      <w:proofErr w:type="gramEnd"/>
      <w:r w:rsidRPr="0056408D">
        <w:rPr>
          <w:color w:val="000000" w:themeColor="text1"/>
        </w:rPr>
        <w:t xml:space="preserve"> отдельные законы Новосибирской области» (далее ‒ Закон Новосибирской области № 216-ОЗ).</w:t>
      </w:r>
    </w:p>
    <w:p w:rsidR="0056408D" w:rsidRPr="0056408D" w:rsidRDefault="0056408D" w:rsidP="0056408D">
      <w:pPr>
        <w:tabs>
          <w:tab w:val="left" w:pos="0"/>
        </w:tabs>
        <w:autoSpaceDE w:val="0"/>
        <w:autoSpaceDN w:val="0"/>
        <w:adjustRightInd w:val="0"/>
        <w:ind w:firstLine="851"/>
        <w:rPr>
          <w:color w:val="000000" w:themeColor="text1"/>
        </w:rPr>
      </w:pPr>
      <w:r w:rsidRPr="0056408D">
        <w:rPr>
          <w:color w:val="000000" w:themeColor="text1"/>
        </w:rPr>
        <w:t>1.3. При проведении конкурса кандидаты имеют равные права.</w:t>
      </w:r>
    </w:p>
    <w:p w:rsidR="0056408D" w:rsidRPr="0056408D" w:rsidRDefault="0056408D" w:rsidP="0056408D">
      <w:pPr>
        <w:tabs>
          <w:tab w:val="left" w:pos="0"/>
        </w:tabs>
        <w:autoSpaceDE w:val="0"/>
        <w:autoSpaceDN w:val="0"/>
        <w:adjustRightInd w:val="0"/>
        <w:jc w:val="center"/>
        <w:rPr>
          <w:b/>
          <w:color w:val="000000" w:themeColor="text1"/>
        </w:rPr>
      </w:pPr>
      <w:r w:rsidRPr="0056408D">
        <w:rPr>
          <w:b/>
          <w:color w:val="000000" w:themeColor="text1"/>
        </w:rPr>
        <w:t>2. Цель проведения и назначение конкурса</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 xml:space="preserve">2.2. Решение о проведении конкурса принимается Советом депутатов Новониколаевского сельсовета </w:t>
      </w:r>
      <w:proofErr w:type="spellStart"/>
      <w:r w:rsidRPr="0056408D">
        <w:rPr>
          <w:color w:val="000000" w:themeColor="text1"/>
        </w:rPr>
        <w:t>Купинского</w:t>
      </w:r>
      <w:proofErr w:type="spellEnd"/>
      <w:r w:rsidRPr="0056408D">
        <w:rPr>
          <w:color w:val="000000" w:themeColor="text1"/>
        </w:rPr>
        <w:t xml:space="preserve"> района Новосибирской области (далее – Совет депутатов) не позднее 30 дней со дня </w:t>
      </w:r>
      <w:proofErr w:type="gramStart"/>
      <w:r w:rsidRPr="0056408D">
        <w:rPr>
          <w:color w:val="000000" w:themeColor="text1"/>
        </w:rPr>
        <w:t xml:space="preserve">истечения срока полномочий Главы муниципального </w:t>
      </w:r>
      <w:r w:rsidRPr="0056408D">
        <w:rPr>
          <w:color w:val="000000" w:themeColor="text1"/>
        </w:rPr>
        <w:lastRenderedPageBreak/>
        <w:t>образования</w:t>
      </w:r>
      <w:proofErr w:type="gramEnd"/>
      <w:r w:rsidRPr="0056408D">
        <w:rPr>
          <w:color w:val="000000" w:themeColor="text1"/>
        </w:rPr>
        <w:t>. Объявление Совета депутатов о проведении конкурса, его условиях, дате, времени и месте проведения публикуется в периодическом печатном издании Новониколаевского сельсовета «Муниципальные ведомости» не позднее, чем за 20 дней до дня проведения конкурса.</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56408D" w:rsidRPr="0056408D" w:rsidRDefault="0056408D" w:rsidP="0056408D">
      <w:pPr>
        <w:autoSpaceDE w:val="0"/>
        <w:autoSpaceDN w:val="0"/>
        <w:adjustRightInd w:val="0"/>
        <w:ind w:firstLine="851"/>
        <w:jc w:val="both"/>
        <w:rPr>
          <w:color w:val="000000" w:themeColor="text1"/>
        </w:rPr>
      </w:pPr>
      <w:r w:rsidRPr="0056408D">
        <w:rPr>
          <w:color w:val="000000" w:themeColor="text1"/>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56408D" w:rsidRPr="0056408D" w:rsidRDefault="0056408D" w:rsidP="0056408D">
      <w:pPr>
        <w:autoSpaceDE w:val="0"/>
        <w:autoSpaceDN w:val="0"/>
        <w:adjustRightInd w:val="0"/>
        <w:ind w:firstLine="851"/>
        <w:jc w:val="both"/>
        <w:rPr>
          <w:color w:val="000000" w:themeColor="text1"/>
        </w:rPr>
      </w:pPr>
      <w:r w:rsidRPr="0056408D">
        <w:rPr>
          <w:color w:val="000000" w:themeColor="text1"/>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56408D" w:rsidRPr="0056408D" w:rsidRDefault="0056408D" w:rsidP="0056408D">
      <w:pPr>
        <w:tabs>
          <w:tab w:val="left" w:pos="0"/>
        </w:tabs>
        <w:autoSpaceDE w:val="0"/>
        <w:autoSpaceDN w:val="0"/>
        <w:adjustRightInd w:val="0"/>
        <w:jc w:val="center"/>
        <w:rPr>
          <w:b/>
          <w:color w:val="000000" w:themeColor="text1"/>
        </w:rPr>
      </w:pPr>
      <w:r w:rsidRPr="0056408D">
        <w:rPr>
          <w:b/>
          <w:color w:val="000000" w:themeColor="text1"/>
        </w:rPr>
        <w:t>3. Условия конкурса</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3.1. Не имеет права участвовать в конкурсе гражданин Российской Федерации:</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1) </w:t>
      </w:r>
      <w:proofErr w:type="gramStart"/>
      <w:r w:rsidRPr="0056408D">
        <w:rPr>
          <w:color w:val="000000" w:themeColor="text1"/>
        </w:rPr>
        <w:t>признанный</w:t>
      </w:r>
      <w:proofErr w:type="gramEnd"/>
      <w:r w:rsidRPr="0056408D">
        <w:rPr>
          <w:color w:val="000000" w:themeColor="text1"/>
        </w:rPr>
        <w:t xml:space="preserve"> недееспособным</w:t>
      </w:r>
      <w:r w:rsidRPr="0056408D">
        <w:rPr>
          <w:bCs/>
          <w:color w:val="000000" w:themeColor="text1"/>
        </w:rPr>
        <w:t xml:space="preserve"> решением суда, вступившим в законную силу</w:t>
      </w:r>
      <w:r w:rsidRPr="0056408D">
        <w:rPr>
          <w:color w:val="000000" w:themeColor="text1"/>
        </w:rPr>
        <w:t>;</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2) </w:t>
      </w:r>
      <w:proofErr w:type="gramStart"/>
      <w:r w:rsidRPr="0056408D">
        <w:rPr>
          <w:color w:val="000000" w:themeColor="text1"/>
        </w:rPr>
        <w:t>содержащийся</w:t>
      </w:r>
      <w:proofErr w:type="gramEnd"/>
      <w:r w:rsidRPr="0056408D">
        <w:rPr>
          <w:color w:val="000000" w:themeColor="text1"/>
        </w:rPr>
        <w:t xml:space="preserve"> в местах лишения свободы по приговору суда;</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7) </w:t>
      </w:r>
      <w:proofErr w:type="gramStart"/>
      <w:r w:rsidRPr="0056408D">
        <w:rPr>
          <w:color w:val="000000" w:themeColor="text1"/>
        </w:rPr>
        <w:t>подвергнутый</w:t>
      </w:r>
      <w:proofErr w:type="gramEnd"/>
      <w:r w:rsidRPr="0056408D">
        <w:rPr>
          <w:color w:val="000000" w:themeColor="text1"/>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56408D" w:rsidRPr="0056408D" w:rsidRDefault="0056408D" w:rsidP="0056408D">
      <w:pPr>
        <w:tabs>
          <w:tab w:val="left" w:pos="0"/>
        </w:tabs>
        <w:autoSpaceDE w:val="0"/>
        <w:autoSpaceDN w:val="0"/>
        <w:adjustRightInd w:val="0"/>
        <w:ind w:firstLine="851"/>
        <w:jc w:val="both"/>
        <w:rPr>
          <w:color w:val="000000" w:themeColor="text1"/>
        </w:rPr>
      </w:pPr>
      <w:proofErr w:type="gramStart"/>
      <w:r w:rsidRPr="0056408D">
        <w:rPr>
          <w:color w:val="000000" w:themeColor="text1"/>
        </w:rPr>
        <w:t>9) не достигший на день проведения конкурса возраста 21 года;</w:t>
      </w:r>
      <w:proofErr w:type="gramEnd"/>
    </w:p>
    <w:p w:rsidR="0056408D" w:rsidRPr="0056408D" w:rsidRDefault="0056408D" w:rsidP="0056408D">
      <w:pPr>
        <w:tabs>
          <w:tab w:val="left" w:pos="0"/>
        </w:tabs>
        <w:autoSpaceDE w:val="0"/>
        <w:autoSpaceDN w:val="0"/>
        <w:adjustRightInd w:val="0"/>
        <w:ind w:firstLine="851"/>
        <w:jc w:val="both"/>
      </w:pPr>
      <w:r w:rsidRPr="0056408D">
        <w:rPr>
          <w:color w:val="000000" w:themeColor="text1"/>
        </w:rPr>
        <w:t xml:space="preserve">10) в </w:t>
      </w:r>
      <w:proofErr w:type="gramStart"/>
      <w:r w:rsidRPr="0056408D">
        <w:rPr>
          <w:color w:val="000000" w:themeColor="text1"/>
        </w:rPr>
        <w:t>отношении</w:t>
      </w:r>
      <w:proofErr w:type="gramEnd"/>
      <w:r w:rsidRPr="0056408D">
        <w:rPr>
          <w:color w:val="000000" w:themeColor="text1"/>
        </w:rPr>
        <w:t xml:space="preserve"> которого имеется вступившее в силу решение суда о </w:t>
      </w:r>
      <w:r w:rsidRPr="0056408D">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56408D" w:rsidRPr="0056408D" w:rsidRDefault="0056408D" w:rsidP="0056408D">
      <w:pPr>
        <w:tabs>
          <w:tab w:val="left" w:pos="0"/>
        </w:tabs>
        <w:autoSpaceDE w:val="0"/>
        <w:autoSpaceDN w:val="0"/>
        <w:adjustRightInd w:val="0"/>
        <w:ind w:firstLine="851"/>
        <w:jc w:val="both"/>
      </w:pPr>
      <w:proofErr w:type="gramStart"/>
      <w:r w:rsidRPr="0056408D">
        <w:t>11)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56408D" w:rsidRPr="0056408D" w:rsidRDefault="0056408D" w:rsidP="0056408D">
      <w:pPr>
        <w:tabs>
          <w:tab w:val="left" w:pos="0"/>
        </w:tabs>
        <w:autoSpaceDE w:val="0"/>
        <w:autoSpaceDN w:val="0"/>
        <w:adjustRightInd w:val="0"/>
        <w:ind w:firstLine="851"/>
        <w:jc w:val="both"/>
        <w:rPr>
          <w:color w:val="000000" w:themeColor="text1"/>
        </w:rPr>
      </w:pPr>
      <w:r w:rsidRPr="0056408D">
        <w:lastRenderedPageBreak/>
        <w:t>3.2. Гражданин Российской Федерации представляет в конкурсную комиссию следующие документы и сведения</w:t>
      </w:r>
      <w:r w:rsidRPr="0056408D">
        <w:rPr>
          <w:color w:val="000000" w:themeColor="text1"/>
        </w:rPr>
        <w:t>:</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1) личное заявление (приложение  1 к настоящему Положению);</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2) две фотографии размером 3х4см;</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3) заполненную и подписанную анкету (приложение 2);</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4) паспорт или документ, заменяющий паспорт гражданина Российской Федерации;</w:t>
      </w:r>
    </w:p>
    <w:p w:rsidR="0056408D" w:rsidRPr="0056408D" w:rsidRDefault="0056408D" w:rsidP="0056408D">
      <w:pPr>
        <w:tabs>
          <w:tab w:val="left" w:pos="0"/>
        </w:tabs>
        <w:autoSpaceDE w:val="0"/>
        <w:autoSpaceDN w:val="0"/>
        <w:adjustRightInd w:val="0"/>
        <w:ind w:firstLine="851"/>
        <w:jc w:val="both"/>
        <w:rPr>
          <w:color w:val="000000" w:themeColor="text1"/>
        </w:rPr>
      </w:pPr>
      <w:r w:rsidRPr="0056408D">
        <w:rPr>
          <w:color w:val="000000" w:themeColor="text1"/>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56408D" w:rsidRPr="0056408D" w:rsidRDefault="0056408D" w:rsidP="0056408D">
      <w:pPr>
        <w:tabs>
          <w:tab w:val="left" w:pos="0"/>
        </w:tabs>
        <w:autoSpaceDE w:val="0"/>
        <w:autoSpaceDN w:val="0"/>
        <w:adjustRightInd w:val="0"/>
        <w:ind w:firstLine="851"/>
        <w:jc w:val="both"/>
        <w:rPr>
          <w:color w:val="000000" w:themeColor="text1"/>
          <w:spacing w:val="-15"/>
        </w:rPr>
      </w:pPr>
      <w:proofErr w:type="gramStart"/>
      <w:r w:rsidRPr="0056408D">
        <w:rPr>
          <w:color w:val="000000" w:themeColor="text1"/>
        </w:rPr>
        <w:t xml:space="preserve">6) документы, подтверждающие стаж работы (при наличии): </w:t>
      </w:r>
      <w:r w:rsidRPr="0056408D">
        <w:rPr>
          <w:color w:val="000000" w:themeColor="text1"/>
          <w:spacing w:val="-6"/>
        </w:rPr>
        <w:t>копию трудовой книжки, заверенную по месту работы или нотариально, и (или) иные докумен</w:t>
      </w:r>
      <w:r w:rsidRPr="0056408D">
        <w:rPr>
          <w:color w:val="000000" w:themeColor="text1"/>
          <w:spacing w:val="-5"/>
        </w:rPr>
        <w:t>ты, подтверждающие трудовую (служебную) деятельность гражданина;</w:t>
      </w:r>
      <w:proofErr w:type="gramEnd"/>
    </w:p>
    <w:p w:rsidR="0056408D" w:rsidRPr="0056408D" w:rsidRDefault="0056408D" w:rsidP="0056408D">
      <w:pPr>
        <w:widowControl w:val="0"/>
        <w:shd w:val="clear" w:color="auto" w:fill="FFFFFF"/>
        <w:tabs>
          <w:tab w:val="left" w:pos="542"/>
        </w:tabs>
        <w:autoSpaceDE w:val="0"/>
        <w:autoSpaceDN w:val="0"/>
        <w:adjustRightInd w:val="0"/>
        <w:spacing w:before="43"/>
        <w:ind w:firstLine="851"/>
        <w:contextualSpacing/>
        <w:rPr>
          <w:color w:val="000000" w:themeColor="text1"/>
          <w:spacing w:val="-12"/>
        </w:rPr>
      </w:pPr>
      <w:r w:rsidRPr="0056408D">
        <w:rPr>
          <w:color w:val="000000" w:themeColor="text1"/>
          <w:spacing w:val="-4"/>
        </w:rPr>
        <w:t>7) документы об образовании;</w:t>
      </w:r>
    </w:p>
    <w:p w:rsidR="0056408D" w:rsidRPr="0056408D" w:rsidRDefault="0056408D" w:rsidP="0056408D">
      <w:pPr>
        <w:widowControl w:val="0"/>
        <w:shd w:val="clear" w:color="auto" w:fill="FFFFFF"/>
        <w:tabs>
          <w:tab w:val="left" w:pos="542"/>
        </w:tabs>
        <w:autoSpaceDE w:val="0"/>
        <w:autoSpaceDN w:val="0"/>
        <w:adjustRightInd w:val="0"/>
        <w:spacing w:before="38"/>
        <w:ind w:right="14" w:firstLine="851"/>
        <w:contextualSpacing/>
        <w:jc w:val="both"/>
        <w:rPr>
          <w:color w:val="000000" w:themeColor="text1"/>
          <w:spacing w:val="-14"/>
        </w:rPr>
      </w:pPr>
      <w:r w:rsidRPr="0056408D">
        <w:rPr>
          <w:color w:val="000000" w:themeColor="text1"/>
          <w:spacing w:val="-6"/>
        </w:rPr>
        <w:t xml:space="preserve">8) другие документы или их копии, характеризующие его профессиональную </w:t>
      </w:r>
      <w:r w:rsidRPr="0056408D">
        <w:rPr>
          <w:color w:val="000000" w:themeColor="text1"/>
          <w:spacing w:val="-1"/>
        </w:rPr>
        <w:t xml:space="preserve">подготовку, характеристики, награды, рекомендации (предоставляются </w:t>
      </w:r>
      <w:r w:rsidRPr="0056408D">
        <w:rPr>
          <w:color w:val="000000" w:themeColor="text1"/>
        </w:rPr>
        <w:t>по желанию кандидата).</w:t>
      </w:r>
    </w:p>
    <w:p w:rsidR="0056408D" w:rsidRPr="0056408D" w:rsidRDefault="0056408D" w:rsidP="0056408D">
      <w:pPr>
        <w:autoSpaceDE w:val="0"/>
        <w:autoSpaceDN w:val="0"/>
        <w:adjustRightInd w:val="0"/>
        <w:ind w:firstLine="851"/>
        <w:jc w:val="both"/>
        <w:rPr>
          <w:color w:val="000000" w:themeColor="text1"/>
        </w:rPr>
      </w:pPr>
      <w:r w:rsidRPr="0056408D">
        <w:rPr>
          <w:color w:val="000000" w:themeColor="text1"/>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56408D" w:rsidRPr="0056408D" w:rsidRDefault="0056408D" w:rsidP="0056408D">
      <w:pPr>
        <w:autoSpaceDE w:val="0"/>
        <w:autoSpaceDN w:val="0"/>
        <w:adjustRightInd w:val="0"/>
        <w:ind w:firstLine="851"/>
        <w:jc w:val="both"/>
        <w:rPr>
          <w:color w:val="000000" w:themeColor="text1"/>
        </w:rPr>
      </w:pPr>
      <w:proofErr w:type="gramStart"/>
      <w:r w:rsidRPr="0056408D">
        <w:rPr>
          <w:color w:val="000000" w:themeColor="text1"/>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56408D">
        <w:rPr>
          <w:color w:val="000000" w:themeColor="text1"/>
        </w:rPr>
        <w:t xml:space="preserve"> для участия в конкурсе по отбору кандидатур на должность Главы муниципального образования (на отчетную дату);</w:t>
      </w:r>
    </w:p>
    <w:p w:rsidR="0056408D" w:rsidRPr="0056408D" w:rsidRDefault="0056408D" w:rsidP="0056408D">
      <w:pPr>
        <w:autoSpaceDE w:val="0"/>
        <w:autoSpaceDN w:val="0"/>
        <w:adjustRightInd w:val="0"/>
        <w:ind w:firstLine="851"/>
        <w:jc w:val="both"/>
        <w:rPr>
          <w:color w:val="000000" w:themeColor="text1"/>
        </w:rPr>
      </w:pPr>
      <w:proofErr w:type="gramStart"/>
      <w:r w:rsidRPr="0056408D">
        <w:rPr>
          <w:color w:val="000000" w:themeColor="text1"/>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56408D">
        <w:rPr>
          <w:color w:val="000000" w:themeColor="text1"/>
        </w:rPr>
        <w:t xml:space="preserve"> </w:t>
      </w:r>
      <w:proofErr w:type="gramStart"/>
      <w:r w:rsidRPr="0056408D">
        <w:rPr>
          <w:color w:val="000000" w:themeColor="text1"/>
        </w:rPr>
        <w:t>конкурсе</w:t>
      </w:r>
      <w:proofErr w:type="gramEnd"/>
      <w:r w:rsidRPr="0056408D">
        <w:rPr>
          <w:color w:val="000000" w:themeColor="text1"/>
        </w:rPr>
        <w:t xml:space="preserve"> по отбору кандидатур на должность Главы муниципального образования (на отчетную дату).</w:t>
      </w:r>
    </w:p>
    <w:p w:rsidR="0056408D" w:rsidRPr="0056408D" w:rsidRDefault="0056408D" w:rsidP="0056408D">
      <w:pPr>
        <w:autoSpaceDE w:val="0"/>
        <w:autoSpaceDN w:val="0"/>
        <w:adjustRightInd w:val="0"/>
        <w:ind w:firstLine="851"/>
        <w:jc w:val="both"/>
        <w:rPr>
          <w:color w:val="000000" w:themeColor="text1"/>
        </w:rPr>
      </w:pPr>
      <w:r w:rsidRPr="0056408D">
        <w:rPr>
          <w:color w:val="000000" w:themeColor="text1"/>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56408D" w:rsidRPr="0056408D" w:rsidRDefault="0056408D" w:rsidP="0056408D">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5"/>
        </w:rPr>
      </w:pPr>
      <w:r w:rsidRPr="0056408D">
        <w:rPr>
          <w:color w:val="000000" w:themeColor="text1"/>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56408D" w:rsidRPr="0056408D" w:rsidRDefault="0056408D" w:rsidP="0056408D">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9"/>
        </w:rPr>
      </w:pPr>
      <w:r w:rsidRPr="0056408D">
        <w:rPr>
          <w:color w:val="000000" w:themeColor="text1"/>
          <w:spacing w:val="-5"/>
        </w:rPr>
        <w:t>3.4. Документы, указанные в пунктах3.2и 3.3 настоящего Положения, гражданин Российской Федерации обя</w:t>
      </w:r>
      <w:r w:rsidRPr="0056408D">
        <w:rPr>
          <w:color w:val="000000" w:themeColor="text1"/>
        </w:rPr>
        <w:t>зан представить в конкурсную комиссию лично или через представителя, чьи полномочия удостоверены в установленном законом порядке.</w:t>
      </w:r>
    </w:p>
    <w:p w:rsidR="0056408D" w:rsidRPr="0056408D" w:rsidRDefault="0056408D" w:rsidP="0056408D">
      <w:pPr>
        <w:widowControl w:val="0"/>
        <w:shd w:val="clear" w:color="auto" w:fill="FFFFFF"/>
        <w:tabs>
          <w:tab w:val="left" w:pos="709"/>
        </w:tabs>
        <w:autoSpaceDE w:val="0"/>
        <w:autoSpaceDN w:val="0"/>
        <w:adjustRightInd w:val="0"/>
        <w:spacing w:before="58"/>
        <w:ind w:firstLine="851"/>
        <w:contextualSpacing/>
        <w:jc w:val="both"/>
        <w:rPr>
          <w:color w:val="000000" w:themeColor="text1"/>
          <w:spacing w:val="-5"/>
        </w:rPr>
      </w:pPr>
      <w:r w:rsidRPr="0056408D">
        <w:rPr>
          <w:color w:val="000000" w:themeColor="text1"/>
          <w:spacing w:val="-5"/>
        </w:rPr>
        <w:t>3.5. </w:t>
      </w:r>
      <w:proofErr w:type="gramStart"/>
      <w:r w:rsidRPr="0056408D">
        <w:rPr>
          <w:color w:val="000000" w:themeColor="text1"/>
          <w:spacing w:val="-5"/>
        </w:rPr>
        <w:t xml:space="preserve">Секретарь конкурсной комиссии, принимающий документы, в присутствии гражданина Российской Федерации или его представителя сверяет наличие документов, </w:t>
      </w:r>
      <w:r w:rsidRPr="0056408D">
        <w:rPr>
          <w:color w:val="000000" w:themeColor="text1"/>
          <w:spacing w:val="-5"/>
        </w:rPr>
        <w:lastRenderedPageBreak/>
        <w:t>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56408D">
        <w:rPr>
          <w:color w:val="000000" w:themeColor="text1"/>
        </w:rPr>
        <w:t>ния с отметкой о дате и времени приема документов</w:t>
      </w:r>
      <w:proofErr w:type="gramEnd"/>
      <w:r w:rsidRPr="0056408D">
        <w:rPr>
          <w:color w:val="000000" w:themeColor="text1"/>
        </w:rPr>
        <w:t>. Копия доверенности, выданная представителю, указанному в пункте 3.4 настоящего Положения, прикладывается к делу.</w:t>
      </w:r>
    </w:p>
    <w:p w:rsidR="0056408D" w:rsidRPr="0056408D" w:rsidRDefault="0056408D" w:rsidP="0056408D">
      <w:pPr>
        <w:widowControl w:val="0"/>
        <w:shd w:val="clear" w:color="auto" w:fill="FFFFFF"/>
        <w:tabs>
          <w:tab w:val="left" w:pos="709"/>
        </w:tabs>
        <w:autoSpaceDE w:val="0"/>
        <w:autoSpaceDN w:val="0"/>
        <w:adjustRightInd w:val="0"/>
        <w:spacing w:before="58"/>
        <w:ind w:firstLine="851"/>
        <w:contextualSpacing/>
        <w:jc w:val="both"/>
        <w:rPr>
          <w:color w:val="000000" w:themeColor="text1"/>
        </w:rPr>
      </w:pPr>
      <w:r w:rsidRPr="0056408D">
        <w:rPr>
          <w:color w:val="000000" w:themeColor="text1"/>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56408D" w:rsidRPr="0056408D" w:rsidRDefault="0056408D" w:rsidP="0056408D">
      <w:pPr>
        <w:pStyle w:val="Pa3"/>
        <w:spacing w:before="40"/>
        <w:ind w:firstLine="708"/>
        <w:jc w:val="both"/>
        <w:rPr>
          <w:rFonts w:ascii="Times New Roman" w:hAnsi="Times New Roman" w:cs="Times New Roman"/>
          <w:color w:val="000000" w:themeColor="text1"/>
        </w:rPr>
      </w:pPr>
      <w:r w:rsidRPr="0056408D">
        <w:rPr>
          <w:rFonts w:ascii="Times New Roman" w:hAnsi="Times New Roman" w:cs="Times New Roman"/>
          <w:color w:val="000000" w:themeColor="text1"/>
        </w:rPr>
        <w:t>Принятые документы для участия в конкурсе регистрируются в специальном журнале.</w:t>
      </w:r>
    </w:p>
    <w:p w:rsidR="0056408D" w:rsidRPr="0056408D" w:rsidRDefault="0056408D" w:rsidP="0056408D">
      <w:pPr>
        <w:pStyle w:val="Pa3"/>
        <w:spacing w:before="40"/>
        <w:ind w:firstLine="709"/>
        <w:jc w:val="both"/>
        <w:rPr>
          <w:rFonts w:ascii="Times New Roman" w:hAnsi="Times New Roman" w:cs="Times New Roman"/>
          <w:color w:val="000000" w:themeColor="text1"/>
        </w:rPr>
      </w:pPr>
      <w:r w:rsidRPr="0056408D">
        <w:rPr>
          <w:rFonts w:ascii="Times New Roman" w:hAnsi="Times New Roman" w:cs="Times New Roman"/>
          <w:color w:val="000000" w:themeColor="text1"/>
        </w:rPr>
        <w:t xml:space="preserve">Все документы из числа </w:t>
      </w:r>
      <w:proofErr w:type="gramStart"/>
      <w:r w:rsidRPr="0056408D">
        <w:rPr>
          <w:rFonts w:ascii="Times New Roman" w:hAnsi="Times New Roman" w:cs="Times New Roman"/>
          <w:color w:val="000000" w:themeColor="text1"/>
        </w:rPr>
        <w:t>предусмотренных</w:t>
      </w:r>
      <w:proofErr w:type="gramEnd"/>
      <w:r w:rsidRPr="0056408D">
        <w:rPr>
          <w:rFonts w:ascii="Times New Roman" w:hAnsi="Times New Roman" w:cs="Times New Roman"/>
          <w:color w:val="000000" w:themeColor="text1"/>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p>
    <w:p w:rsidR="0056408D" w:rsidRPr="0056408D" w:rsidRDefault="0056408D" w:rsidP="0056408D">
      <w:pPr>
        <w:ind w:firstLine="709"/>
        <w:jc w:val="both"/>
        <w:rPr>
          <w:color w:val="000000" w:themeColor="text1"/>
        </w:rPr>
      </w:pPr>
      <w:proofErr w:type="gramStart"/>
      <w:r w:rsidRPr="0056408D">
        <w:rPr>
          <w:color w:val="000000" w:themeColor="text1"/>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56408D">
        <w:rPr>
          <w:color w:val="000000" w:themeColor="text1"/>
        </w:rPr>
        <w:t xml:space="preserve"> Новосибирской области.</w:t>
      </w:r>
    </w:p>
    <w:p w:rsidR="0056408D" w:rsidRPr="0056408D" w:rsidRDefault="0056408D" w:rsidP="0056408D">
      <w:pPr>
        <w:pStyle w:val="Pa3"/>
        <w:spacing w:before="40"/>
        <w:ind w:firstLine="708"/>
        <w:jc w:val="both"/>
        <w:rPr>
          <w:rFonts w:ascii="Times New Roman" w:hAnsi="Times New Roman" w:cs="Times New Roman"/>
          <w:color w:val="000000" w:themeColor="text1"/>
        </w:rPr>
      </w:pPr>
      <w:r w:rsidRPr="0056408D">
        <w:rPr>
          <w:rFonts w:ascii="Times New Roman" w:hAnsi="Times New Roman" w:cs="Times New Roman"/>
          <w:color w:val="000000" w:themeColor="text1"/>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56408D" w:rsidRPr="0056408D" w:rsidRDefault="0056408D" w:rsidP="0056408D">
      <w:pPr>
        <w:pStyle w:val="Pa3"/>
        <w:spacing w:before="40"/>
        <w:ind w:firstLine="708"/>
        <w:jc w:val="both"/>
        <w:rPr>
          <w:rFonts w:ascii="Times New Roman" w:hAnsi="Times New Roman" w:cs="Times New Roman"/>
          <w:color w:val="000000" w:themeColor="text1"/>
        </w:rPr>
      </w:pPr>
      <w:r w:rsidRPr="0056408D">
        <w:rPr>
          <w:rFonts w:ascii="Times New Roman" w:hAnsi="Times New Roman" w:cs="Times New Roman"/>
          <w:color w:val="000000" w:themeColor="text1"/>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56408D">
        <w:rPr>
          <w:rFonts w:ascii="Times New Roman" w:hAnsi="Times New Roman" w:cs="Times New Roman"/>
        </w:rPr>
        <w:t xml:space="preserve">муниципального образования (указанных в пункте 3.1 настоящего Положения), он в письменной форме </w:t>
      </w:r>
      <w:r w:rsidRPr="0056408D">
        <w:rPr>
          <w:rFonts w:ascii="Times New Roman" w:hAnsi="Times New Roman" w:cs="Times New Roman"/>
          <w:color w:val="000000" w:themeColor="text1"/>
        </w:rPr>
        <w:t>информируется конкурсной комиссией о причинах отказа в регистрации в качестве кандидата на должность Главы муниципального образования.</w:t>
      </w:r>
    </w:p>
    <w:p w:rsidR="0056408D" w:rsidRPr="0056408D" w:rsidRDefault="0056408D" w:rsidP="0056408D">
      <w:pPr>
        <w:widowControl w:val="0"/>
        <w:shd w:val="clear" w:color="auto" w:fill="FFFFFF"/>
        <w:tabs>
          <w:tab w:val="left" w:pos="709"/>
        </w:tabs>
        <w:autoSpaceDE w:val="0"/>
        <w:autoSpaceDN w:val="0"/>
        <w:adjustRightInd w:val="0"/>
        <w:ind w:firstLine="709"/>
        <w:jc w:val="both"/>
        <w:rPr>
          <w:color w:val="000000" w:themeColor="text1"/>
          <w:spacing w:val="-4"/>
        </w:rPr>
      </w:pPr>
      <w:r w:rsidRPr="0056408D">
        <w:rPr>
          <w:color w:val="000000" w:themeColor="text1"/>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56408D" w:rsidRPr="0056408D" w:rsidRDefault="0056408D" w:rsidP="0056408D">
      <w:pPr>
        <w:widowControl w:val="0"/>
        <w:shd w:val="clear" w:color="auto" w:fill="FFFFFF"/>
        <w:autoSpaceDE w:val="0"/>
        <w:autoSpaceDN w:val="0"/>
        <w:adjustRightInd w:val="0"/>
        <w:spacing w:before="158"/>
        <w:ind w:left="29"/>
        <w:contextualSpacing/>
        <w:jc w:val="center"/>
        <w:rPr>
          <w:b/>
          <w:color w:val="000000" w:themeColor="text1"/>
        </w:rPr>
      </w:pPr>
      <w:r w:rsidRPr="0056408D">
        <w:rPr>
          <w:b/>
          <w:color w:val="000000" w:themeColor="text1"/>
          <w:spacing w:val="-4"/>
        </w:rPr>
        <w:t>4. Конкурсная комиссия</w:t>
      </w:r>
    </w:p>
    <w:p w:rsidR="0056408D" w:rsidRPr="0056408D" w:rsidRDefault="0056408D" w:rsidP="0056408D">
      <w:pPr>
        <w:widowControl w:val="0"/>
        <w:shd w:val="clear" w:color="auto" w:fill="FFFFFF"/>
        <w:tabs>
          <w:tab w:val="left" w:pos="709"/>
        </w:tabs>
        <w:autoSpaceDE w:val="0"/>
        <w:autoSpaceDN w:val="0"/>
        <w:adjustRightInd w:val="0"/>
        <w:spacing w:before="48"/>
        <w:ind w:right="10" w:firstLine="709"/>
        <w:contextualSpacing/>
        <w:jc w:val="both"/>
        <w:rPr>
          <w:color w:val="000000" w:themeColor="text1"/>
          <w:spacing w:val="-9"/>
        </w:rPr>
      </w:pPr>
      <w:r w:rsidRPr="0056408D">
        <w:rPr>
          <w:color w:val="000000" w:themeColor="text1"/>
          <w:spacing w:val="-5"/>
        </w:rPr>
        <w:t xml:space="preserve">4.1. Организация и проведение конкурса возлагаются на конкурсную комиссию </w:t>
      </w:r>
      <w:r w:rsidRPr="0056408D">
        <w:rPr>
          <w:color w:val="000000" w:themeColor="text1"/>
        </w:rPr>
        <w:t>по отбору кандидатур на должность Главы муниципального образования (далее по тексту ‒ комиссия).</w:t>
      </w:r>
    </w:p>
    <w:p w:rsidR="0056408D" w:rsidRPr="0056408D" w:rsidRDefault="0056408D" w:rsidP="0056408D">
      <w:pPr>
        <w:widowControl w:val="0"/>
        <w:shd w:val="clear" w:color="auto" w:fill="FFFFFF"/>
        <w:autoSpaceDE w:val="0"/>
        <w:autoSpaceDN w:val="0"/>
        <w:adjustRightInd w:val="0"/>
        <w:ind w:right="14" w:firstLine="708"/>
        <w:contextualSpacing/>
        <w:rPr>
          <w:iCs/>
          <w:color w:val="000000" w:themeColor="text1"/>
          <w:spacing w:val="-8"/>
        </w:rPr>
      </w:pPr>
      <w:r w:rsidRPr="0056408D">
        <w:rPr>
          <w:color w:val="000000" w:themeColor="text1"/>
          <w:spacing w:val="-5"/>
        </w:rPr>
        <w:t xml:space="preserve">4.2. Комиссия формируется Советом депутатов и состоит из 6 членов. Половина членов комиссии назначается Советом депутатов, другая половина </w:t>
      </w:r>
      <w:proofErr w:type="gramStart"/>
      <w:r w:rsidRPr="0056408D">
        <w:rPr>
          <w:color w:val="000000" w:themeColor="text1"/>
          <w:spacing w:val="-5"/>
        </w:rPr>
        <w:t>–Г</w:t>
      </w:r>
      <w:proofErr w:type="gramEnd"/>
      <w:r w:rsidRPr="0056408D">
        <w:rPr>
          <w:color w:val="000000" w:themeColor="text1"/>
          <w:spacing w:val="-5"/>
        </w:rPr>
        <w:t xml:space="preserve">лавой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p>
    <w:p w:rsidR="0056408D" w:rsidRPr="0056408D" w:rsidRDefault="0056408D" w:rsidP="0056408D">
      <w:pPr>
        <w:widowControl w:val="0"/>
        <w:shd w:val="clear" w:color="auto" w:fill="FFFFFF"/>
        <w:autoSpaceDE w:val="0"/>
        <w:autoSpaceDN w:val="0"/>
        <w:adjustRightInd w:val="0"/>
        <w:ind w:right="14" w:firstLine="708"/>
        <w:contextualSpacing/>
        <w:rPr>
          <w:color w:val="000000" w:themeColor="text1"/>
          <w:spacing w:val="-4"/>
        </w:rPr>
      </w:pPr>
      <w:r w:rsidRPr="0056408D">
        <w:rPr>
          <w:color w:val="000000" w:themeColor="text1"/>
          <w:spacing w:val="-4"/>
        </w:rPr>
        <w:t xml:space="preserve">4.3. Комиссия состоит из председателя, заместителя председателя, секретаря и </w:t>
      </w:r>
      <w:r w:rsidRPr="0056408D">
        <w:rPr>
          <w:color w:val="000000" w:themeColor="text1"/>
          <w:spacing w:val="-5"/>
        </w:rPr>
        <w:t>иных членов комиссии. Председатель, заместитель председателя, секретарь ко</w:t>
      </w:r>
      <w:r w:rsidRPr="0056408D">
        <w:rPr>
          <w:color w:val="000000" w:themeColor="text1"/>
          <w:spacing w:val="-4"/>
        </w:rPr>
        <w:t xml:space="preserve">миссии избираются на первом заседании комиссии большинством голосов от </w:t>
      </w:r>
      <w:r w:rsidRPr="0056408D">
        <w:rPr>
          <w:color w:val="000000" w:themeColor="text1"/>
          <w:spacing w:val="-6"/>
        </w:rPr>
        <w:t xml:space="preserve">числа присутствующих членов комиссии. </w:t>
      </w:r>
      <w:r w:rsidRPr="0056408D">
        <w:rPr>
          <w:color w:val="000000" w:themeColor="text1"/>
          <w:spacing w:val="-5"/>
        </w:rPr>
        <w:t>Председатель</w:t>
      </w:r>
      <w:r w:rsidRPr="0056408D">
        <w:rPr>
          <w:color w:val="000000" w:themeColor="text1"/>
          <w:spacing w:val="-4"/>
        </w:rPr>
        <w:t xml:space="preserve"> комиссии избирается из числа</w:t>
      </w:r>
      <w:r w:rsidRPr="0056408D">
        <w:rPr>
          <w:color w:val="000000" w:themeColor="text1"/>
          <w:spacing w:val="-6"/>
        </w:rPr>
        <w:t xml:space="preserve"> членов комиссии, назначенных </w:t>
      </w:r>
      <w:r w:rsidRPr="0056408D">
        <w:rPr>
          <w:color w:val="000000" w:themeColor="text1"/>
          <w:spacing w:val="-5"/>
        </w:rPr>
        <w:t xml:space="preserve">Главой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r w:rsidRPr="0056408D">
        <w:rPr>
          <w:color w:val="000000" w:themeColor="text1"/>
          <w:spacing w:val="-4"/>
        </w:rPr>
        <w:t xml:space="preserve"> </w:t>
      </w:r>
    </w:p>
    <w:p w:rsidR="0056408D" w:rsidRPr="0056408D" w:rsidRDefault="0056408D" w:rsidP="0056408D">
      <w:pPr>
        <w:widowControl w:val="0"/>
        <w:shd w:val="clear" w:color="auto" w:fill="FFFFFF"/>
        <w:autoSpaceDE w:val="0"/>
        <w:autoSpaceDN w:val="0"/>
        <w:adjustRightInd w:val="0"/>
        <w:ind w:right="14" w:firstLine="708"/>
        <w:contextualSpacing/>
        <w:rPr>
          <w:iCs/>
          <w:color w:val="000000" w:themeColor="text1"/>
          <w:spacing w:val="-8"/>
        </w:rPr>
      </w:pPr>
      <w:r w:rsidRPr="0056408D">
        <w:rPr>
          <w:color w:val="000000" w:themeColor="text1"/>
          <w:spacing w:val="-4"/>
        </w:rPr>
        <w:t>4.4. Деятельность комиссии осуществляется коллегиально. Формой деятельно</w:t>
      </w:r>
      <w:r w:rsidRPr="0056408D">
        <w:rPr>
          <w:color w:val="000000" w:themeColor="text1"/>
          <w:spacing w:val="-6"/>
        </w:rPr>
        <w:t xml:space="preserve">сти </w:t>
      </w:r>
      <w:r w:rsidRPr="0056408D">
        <w:rPr>
          <w:color w:val="000000" w:themeColor="text1"/>
          <w:spacing w:val="-6"/>
        </w:rPr>
        <w:lastRenderedPageBreak/>
        <w:t xml:space="preserve">комиссии являются заседания. Заседание комиссии считается правомочным, </w:t>
      </w:r>
      <w:r w:rsidRPr="0056408D">
        <w:rPr>
          <w:color w:val="000000" w:themeColor="text1"/>
          <w:spacing w:val="-5"/>
        </w:rPr>
        <w:t xml:space="preserve">если на нем присутствует не менее двух третей от установленной численности </w:t>
      </w:r>
      <w:r w:rsidRPr="0056408D">
        <w:rPr>
          <w:color w:val="000000" w:themeColor="text1"/>
        </w:rPr>
        <w:t>комиссии.</w:t>
      </w:r>
    </w:p>
    <w:p w:rsidR="0056408D" w:rsidRPr="0056408D" w:rsidRDefault="0056408D" w:rsidP="0056408D">
      <w:pPr>
        <w:widowControl w:val="0"/>
        <w:shd w:val="clear" w:color="auto" w:fill="FFFFFF"/>
        <w:autoSpaceDE w:val="0"/>
        <w:autoSpaceDN w:val="0"/>
        <w:adjustRightInd w:val="0"/>
        <w:spacing w:before="62"/>
        <w:ind w:left="10" w:firstLine="698"/>
        <w:contextualSpacing/>
        <w:jc w:val="both"/>
        <w:rPr>
          <w:color w:val="000000" w:themeColor="text1"/>
        </w:rPr>
      </w:pPr>
      <w:r w:rsidRPr="0056408D">
        <w:rPr>
          <w:color w:val="000000" w:themeColor="text1"/>
          <w:spacing w:val="-4"/>
        </w:rPr>
        <w:t>В случае невозможности исполнения обязанностей членами комиссии, назна</w:t>
      </w:r>
      <w:r w:rsidRPr="0056408D">
        <w:rPr>
          <w:color w:val="000000" w:themeColor="text1"/>
          <w:spacing w:val="-5"/>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56408D">
        <w:rPr>
          <w:color w:val="000000" w:themeColor="text1"/>
          <w:spacing w:val="-4"/>
        </w:rPr>
        <w:t xml:space="preserve">путатов назначает в соответствии с пунктом 4.2 настоящего Положения новых </w:t>
      </w:r>
      <w:r w:rsidRPr="0056408D">
        <w:rPr>
          <w:color w:val="000000" w:themeColor="text1"/>
        </w:rPr>
        <w:t>членов комиссии.</w:t>
      </w:r>
    </w:p>
    <w:p w:rsidR="0056408D" w:rsidRPr="0056408D" w:rsidRDefault="0056408D" w:rsidP="0056408D">
      <w:pPr>
        <w:widowControl w:val="0"/>
        <w:shd w:val="clear" w:color="auto" w:fill="FFFFFF"/>
        <w:tabs>
          <w:tab w:val="left" w:pos="709"/>
        </w:tabs>
        <w:autoSpaceDE w:val="0"/>
        <w:autoSpaceDN w:val="0"/>
        <w:adjustRightInd w:val="0"/>
        <w:spacing w:before="43"/>
        <w:ind w:left="10" w:firstLine="699"/>
        <w:contextualSpacing/>
        <w:rPr>
          <w:color w:val="000000" w:themeColor="text1"/>
        </w:rPr>
      </w:pPr>
      <w:r w:rsidRPr="0056408D">
        <w:rPr>
          <w:color w:val="000000" w:themeColor="text1"/>
          <w:spacing w:val="-9"/>
        </w:rPr>
        <w:t xml:space="preserve">4.5. </w:t>
      </w:r>
      <w:r w:rsidRPr="0056408D">
        <w:rPr>
          <w:color w:val="000000" w:themeColor="text1"/>
          <w:spacing w:val="-5"/>
        </w:rPr>
        <w:t>Председатель комиссии:</w:t>
      </w:r>
    </w:p>
    <w:p w:rsidR="0056408D" w:rsidRPr="0056408D" w:rsidRDefault="0056408D" w:rsidP="0056408D">
      <w:pPr>
        <w:widowControl w:val="0"/>
        <w:numPr>
          <w:ilvl w:val="0"/>
          <w:numId w:val="27"/>
        </w:numPr>
        <w:shd w:val="clear" w:color="auto" w:fill="FFFFFF"/>
        <w:tabs>
          <w:tab w:val="left" w:pos="581"/>
        </w:tabs>
        <w:autoSpaceDE w:val="0"/>
        <w:autoSpaceDN w:val="0"/>
        <w:adjustRightInd w:val="0"/>
        <w:spacing w:before="53"/>
        <w:ind w:right="5"/>
        <w:contextualSpacing/>
        <w:jc w:val="both"/>
        <w:rPr>
          <w:color w:val="000000" w:themeColor="text1"/>
        </w:rPr>
      </w:pPr>
      <w:r w:rsidRPr="0056408D">
        <w:rPr>
          <w:color w:val="000000" w:themeColor="text1"/>
          <w:spacing w:val="-4"/>
        </w:rPr>
        <w:t xml:space="preserve">представляет комиссию во взаимоотношениях с кандидатами, органами </w:t>
      </w:r>
      <w:r w:rsidRPr="0056408D">
        <w:rPr>
          <w:color w:val="000000" w:themeColor="text1"/>
          <w:spacing w:val="-5"/>
        </w:rPr>
        <w:t>государственной власти, органами местного самоуправления, организаци</w:t>
      </w:r>
      <w:r w:rsidRPr="0056408D">
        <w:rPr>
          <w:color w:val="000000" w:themeColor="text1"/>
        </w:rPr>
        <w:t>ями и гражданами;</w:t>
      </w:r>
    </w:p>
    <w:p w:rsidR="0056408D" w:rsidRPr="0056408D" w:rsidRDefault="0056408D" w:rsidP="0056408D">
      <w:pPr>
        <w:widowControl w:val="0"/>
        <w:numPr>
          <w:ilvl w:val="0"/>
          <w:numId w:val="27"/>
        </w:numPr>
        <w:shd w:val="clear" w:color="auto" w:fill="FFFFFF"/>
        <w:tabs>
          <w:tab w:val="left" w:pos="581"/>
        </w:tabs>
        <w:autoSpaceDE w:val="0"/>
        <w:autoSpaceDN w:val="0"/>
        <w:adjustRightInd w:val="0"/>
        <w:spacing w:before="48"/>
        <w:contextualSpacing/>
        <w:rPr>
          <w:color w:val="000000" w:themeColor="text1"/>
        </w:rPr>
      </w:pPr>
      <w:r w:rsidRPr="0056408D">
        <w:rPr>
          <w:color w:val="000000" w:themeColor="text1"/>
          <w:spacing w:val="-5"/>
        </w:rPr>
        <w:t>планирует работу комиссии;</w:t>
      </w:r>
    </w:p>
    <w:p w:rsidR="0056408D" w:rsidRPr="0056408D" w:rsidRDefault="0056408D" w:rsidP="0056408D">
      <w:pPr>
        <w:widowControl w:val="0"/>
        <w:numPr>
          <w:ilvl w:val="0"/>
          <w:numId w:val="27"/>
        </w:numPr>
        <w:shd w:val="clear" w:color="auto" w:fill="FFFFFF"/>
        <w:tabs>
          <w:tab w:val="left" w:pos="581"/>
        </w:tabs>
        <w:autoSpaceDE w:val="0"/>
        <w:autoSpaceDN w:val="0"/>
        <w:adjustRightInd w:val="0"/>
        <w:spacing w:before="58"/>
        <w:ind w:right="10"/>
        <w:contextualSpacing/>
        <w:jc w:val="both"/>
        <w:rPr>
          <w:color w:val="000000" w:themeColor="text1"/>
        </w:rPr>
      </w:pPr>
      <w:r w:rsidRPr="0056408D">
        <w:rPr>
          <w:color w:val="000000" w:themeColor="text1"/>
          <w:spacing w:val="-6"/>
        </w:rPr>
        <w:t>созывает заседания комиссии и утверждает повестку дня заседания комис</w:t>
      </w:r>
      <w:r w:rsidRPr="0056408D">
        <w:rPr>
          <w:color w:val="000000" w:themeColor="text1"/>
        </w:rPr>
        <w:t>сии;</w:t>
      </w:r>
    </w:p>
    <w:p w:rsidR="0056408D" w:rsidRPr="0056408D" w:rsidRDefault="0056408D" w:rsidP="0056408D">
      <w:pPr>
        <w:widowControl w:val="0"/>
        <w:numPr>
          <w:ilvl w:val="0"/>
          <w:numId w:val="27"/>
        </w:numPr>
        <w:shd w:val="clear" w:color="auto" w:fill="FFFFFF"/>
        <w:tabs>
          <w:tab w:val="left" w:pos="581"/>
        </w:tabs>
        <w:autoSpaceDE w:val="0"/>
        <w:autoSpaceDN w:val="0"/>
        <w:adjustRightInd w:val="0"/>
        <w:spacing w:before="10"/>
        <w:contextualSpacing/>
        <w:rPr>
          <w:color w:val="000000" w:themeColor="text1"/>
        </w:rPr>
      </w:pPr>
      <w:r w:rsidRPr="0056408D">
        <w:rPr>
          <w:color w:val="000000" w:themeColor="text1"/>
          <w:spacing w:val="-5"/>
        </w:rPr>
        <w:t>председательствует на заседании комиссии;</w:t>
      </w:r>
    </w:p>
    <w:p w:rsidR="0056408D" w:rsidRPr="0056408D" w:rsidRDefault="0056408D" w:rsidP="0056408D">
      <w:pPr>
        <w:widowControl w:val="0"/>
        <w:numPr>
          <w:ilvl w:val="0"/>
          <w:numId w:val="27"/>
        </w:numPr>
        <w:shd w:val="clear" w:color="auto" w:fill="FFFFFF"/>
        <w:tabs>
          <w:tab w:val="left" w:pos="581"/>
        </w:tabs>
        <w:autoSpaceDE w:val="0"/>
        <w:autoSpaceDN w:val="0"/>
        <w:adjustRightInd w:val="0"/>
        <w:contextualSpacing/>
        <w:rPr>
          <w:color w:val="000000" w:themeColor="text1"/>
        </w:rPr>
      </w:pPr>
      <w:r w:rsidRPr="0056408D">
        <w:rPr>
          <w:color w:val="000000" w:themeColor="text1"/>
          <w:spacing w:val="-4"/>
        </w:rPr>
        <w:t>определяет порядок работы комиссии;</w:t>
      </w:r>
    </w:p>
    <w:p w:rsidR="0056408D" w:rsidRPr="0056408D" w:rsidRDefault="0056408D" w:rsidP="0056408D">
      <w:pPr>
        <w:widowControl w:val="0"/>
        <w:numPr>
          <w:ilvl w:val="0"/>
          <w:numId w:val="27"/>
        </w:numPr>
        <w:shd w:val="clear" w:color="auto" w:fill="FFFFFF"/>
        <w:tabs>
          <w:tab w:val="left" w:pos="581"/>
        </w:tabs>
        <w:autoSpaceDE w:val="0"/>
        <w:autoSpaceDN w:val="0"/>
        <w:adjustRightInd w:val="0"/>
        <w:contextualSpacing/>
        <w:rPr>
          <w:color w:val="000000" w:themeColor="text1"/>
        </w:rPr>
      </w:pPr>
      <w:r w:rsidRPr="0056408D">
        <w:rPr>
          <w:color w:val="000000" w:themeColor="text1"/>
          <w:spacing w:val="-5"/>
        </w:rPr>
        <w:t>подписывает протоколы заседания комиссии, иные документы комиссии;</w:t>
      </w:r>
    </w:p>
    <w:p w:rsidR="0056408D" w:rsidRPr="0056408D" w:rsidRDefault="0056408D" w:rsidP="0056408D">
      <w:pPr>
        <w:widowControl w:val="0"/>
        <w:numPr>
          <w:ilvl w:val="0"/>
          <w:numId w:val="27"/>
        </w:numPr>
        <w:shd w:val="clear" w:color="auto" w:fill="FFFFFF"/>
        <w:tabs>
          <w:tab w:val="left" w:pos="581"/>
        </w:tabs>
        <w:autoSpaceDE w:val="0"/>
        <w:autoSpaceDN w:val="0"/>
        <w:adjustRightInd w:val="0"/>
        <w:contextualSpacing/>
        <w:jc w:val="both"/>
        <w:rPr>
          <w:color w:val="000000" w:themeColor="text1"/>
        </w:rPr>
      </w:pPr>
      <w:r w:rsidRPr="0056408D">
        <w:rPr>
          <w:color w:val="000000" w:themeColor="text1"/>
          <w:spacing w:val="-5"/>
        </w:rPr>
        <w:t>оглашает на заседании Совета депутатов принятое по результатам конкурса решение комиссии.</w:t>
      </w:r>
    </w:p>
    <w:p w:rsidR="0056408D" w:rsidRPr="0056408D" w:rsidRDefault="0056408D" w:rsidP="0056408D">
      <w:pPr>
        <w:widowControl w:val="0"/>
        <w:shd w:val="clear" w:color="auto" w:fill="FFFFFF"/>
        <w:tabs>
          <w:tab w:val="left" w:pos="709"/>
        </w:tabs>
        <w:autoSpaceDE w:val="0"/>
        <w:autoSpaceDN w:val="0"/>
        <w:adjustRightInd w:val="0"/>
        <w:spacing w:before="43"/>
        <w:ind w:firstLine="709"/>
        <w:contextualSpacing/>
        <w:jc w:val="both"/>
        <w:rPr>
          <w:color w:val="000000" w:themeColor="text1"/>
          <w:spacing w:val="-7"/>
        </w:rPr>
      </w:pPr>
      <w:r w:rsidRPr="0056408D">
        <w:rPr>
          <w:color w:val="000000" w:themeColor="text1"/>
          <w:spacing w:val="-4"/>
        </w:rPr>
        <w:t xml:space="preserve">4.6. Заместитель председателя комиссии исполняет обязанности председателя </w:t>
      </w:r>
      <w:r w:rsidRPr="0056408D">
        <w:rPr>
          <w:color w:val="000000" w:themeColor="text1"/>
        </w:rPr>
        <w:t>комиссии во время его отсутствия.</w:t>
      </w:r>
    </w:p>
    <w:p w:rsidR="0056408D" w:rsidRPr="0056408D" w:rsidRDefault="0056408D" w:rsidP="0056408D">
      <w:pPr>
        <w:shd w:val="clear" w:color="auto" w:fill="FFFFFF"/>
        <w:ind w:left="10" w:right="34" w:firstLine="698"/>
        <w:contextualSpacing/>
        <w:jc w:val="both"/>
        <w:rPr>
          <w:color w:val="000000" w:themeColor="text1"/>
        </w:rPr>
      </w:pPr>
      <w:r w:rsidRPr="0056408D">
        <w:rPr>
          <w:color w:val="000000" w:themeColor="text1"/>
          <w:spacing w:val="-5"/>
        </w:rPr>
        <w:t>4.7. Секретарь комиссии осуществляет делопроизводство комиссии, обеспечи</w:t>
      </w:r>
      <w:r w:rsidRPr="0056408D">
        <w:rPr>
          <w:color w:val="000000" w:themeColor="text1"/>
          <w:spacing w:val="-6"/>
        </w:rPr>
        <w:t xml:space="preserve">вает документационное сопровождение работы комиссии (регистрацию и прием </w:t>
      </w:r>
      <w:r w:rsidRPr="0056408D">
        <w:rPr>
          <w:color w:val="000000" w:themeColor="text1"/>
          <w:spacing w:val="-5"/>
        </w:rPr>
        <w:t>документов, формирование дел, ведение протоколов заседаний комиссии, под</w:t>
      </w:r>
      <w:r w:rsidRPr="0056408D">
        <w:rPr>
          <w:color w:val="000000" w:themeColor="text1"/>
        </w:rPr>
        <w:t>готовку рабочих материалов комиссии, подготовку и направление запросов).</w:t>
      </w:r>
    </w:p>
    <w:p w:rsidR="0056408D" w:rsidRPr="0056408D" w:rsidRDefault="0056408D" w:rsidP="0056408D">
      <w:pPr>
        <w:widowControl w:val="0"/>
        <w:shd w:val="clear" w:color="auto" w:fill="FFFFFF"/>
        <w:tabs>
          <w:tab w:val="left" w:pos="709"/>
        </w:tabs>
        <w:autoSpaceDE w:val="0"/>
        <w:autoSpaceDN w:val="0"/>
        <w:adjustRightInd w:val="0"/>
        <w:spacing w:before="29"/>
        <w:ind w:left="10" w:right="29" w:firstLine="699"/>
        <w:contextualSpacing/>
        <w:jc w:val="both"/>
        <w:rPr>
          <w:color w:val="000000" w:themeColor="text1"/>
          <w:spacing w:val="-7"/>
        </w:rPr>
      </w:pPr>
      <w:r w:rsidRPr="0056408D">
        <w:rPr>
          <w:color w:val="000000" w:themeColor="text1"/>
          <w:spacing w:val="-4"/>
        </w:rPr>
        <w:t>4.8. Решения комиссии принимаются открытым голосованием ее членов, присутствующих на заседании. Решение считается принятым, если за него про</w:t>
      </w:r>
      <w:r w:rsidRPr="0056408D">
        <w:rPr>
          <w:color w:val="000000" w:themeColor="text1"/>
          <w:spacing w:val="-5"/>
        </w:rPr>
        <w:t xml:space="preserve">голосовало большинство членов комиссии, присутствующих на заседании. При </w:t>
      </w:r>
      <w:r w:rsidRPr="0056408D">
        <w:rPr>
          <w:color w:val="000000" w:themeColor="text1"/>
          <w:spacing w:val="-6"/>
        </w:rPr>
        <w:t xml:space="preserve">равенстве голосов решающим является голос председателя комиссии. </w:t>
      </w:r>
      <w:r w:rsidRPr="0056408D">
        <w:rPr>
          <w:color w:val="000000" w:themeColor="text1"/>
          <w:spacing w:val="-3"/>
        </w:rPr>
        <w:t xml:space="preserve">Решения оформляются протоколом, который подписывают члены комиссии, </w:t>
      </w:r>
      <w:r w:rsidRPr="0056408D">
        <w:rPr>
          <w:color w:val="000000" w:themeColor="text1"/>
        </w:rPr>
        <w:t>присутствующие на заседании.</w:t>
      </w:r>
    </w:p>
    <w:p w:rsidR="0056408D" w:rsidRPr="0056408D" w:rsidRDefault="0056408D" w:rsidP="0056408D">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color w:val="000000" w:themeColor="text1"/>
        </w:rPr>
      </w:pPr>
      <w:r w:rsidRPr="0056408D">
        <w:rPr>
          <w:color w:val="000000" w:themeColor="text1"/>
          <w:spacing w:val="-4"/>
        </w:rPr>
        <w:t>4.9. </w:t>
      </w:r>
      <w:r w:rsidRPr="0056408D">
        <w:rPr>
          <w:color w:val="000000" w:themeColor="text1"/>
        </w:rPr>
        <w:t>Комиссия вправе привлекать к своей работе специалистов (экспертов), участвующих в заседаниях комиссии и не имеющих права голоса.</w:t>
      </w:r>
    </w:p>
    <w:p w:rsidR="0056408D" w:rsidRPr="0056408D" w:rsidRDefault="0056408D" w:rsidP="0056408D">
      <w:pPr>
        <w:widowControl w:val="0"/>
        <w:shd w:val="clear" w:color="auto" w:fill="FFFFFF"/>
        <w:autoSpaceDE w:val="0"/>
        <w:autoSpaceDN w:val="0"/>
        <w:adjustRightInd w:val="0"/>
        <w:ind w:right="14" w:firstLine="708"/>
        <w:contextualSpacing/>
        <w:rPr>
          <w:iCs/>
          <w:color w:val="000000" w:themeColor="text1"/>
          <w:spacing w:val="-8"/>
        </w:rPr>
      </w:pPr>
      <w:r w:rsidRPr="0056408D">
        <w:rPr>
          <w:color w:val="000000" w:themeColor="text1"/>
          <w:spacing w:val="-4"/>
        </w:rPr>
        <w:t>4.10. Материально-техническое обеспечение деятельности комиссии осущест</w:t>
      </w:r>
      <w:r w:rsidRPr="0056408D">
        <w:rPr>
          <w:color w:val="000000" w:themeColor="text1"/>
          <w:spacing w:val="-2"/>
        </w:rPr>
        <w:t xml:space="preserve">вляется администрацией </w:t>
      </w:r>
      <w:r w:rsidRPr="0056408D">
        <w:rPr>
          <w:iCs/>
          <w:color w:val="000000" w:themeColor="text1"/>
          <w:spacing w:val="-8"/>
        </w:rPr>
        <w:t xml:space="preserve">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w:t>
      </w:r>
    </w:p>
    <w:p w:rsidR="0056408D" w:rsidRPr="0056408D" w:rsidRDefault="0056408D" w:rsidP="0056408D">
      <w:pPr>
        <w:widowControl w:val="0"/>
        <w:shd w:val="clear" w:color="auto" w:fill="FFFFFF"/>
        <w:tabs>
          <w:tab w:val="left" w:pos="709"/>
          <w:tab w:val="left" w:leader="underscore" w:pos="3907"/>
        </w:tabs>
        <w:autoSpaceDE w:val="0"/>
        <w:autoSpaceDN w:val="0"/>
        <w:adjustRightInd w:val="0"/>
        <w:spacing w:before="48"/>
        <w:ind w:right="29"/>
        <w:contextualSpacing/>
        <w:rPr>
          <w:i/>
          <w:color w:val="000000" w:themeColor="text1"/>
        </w:rPr>
      </w:pPr>
      <w:r w:rsidRPr="0056408D">
        <w:rPr>
          <w:iCs/>
          <w:color w:val="000000" w:themeColor="text1"/>
          <w:spacing w:val="-8"/>
        </w:rPr>
        <w:t>Новосибирской области.</w:t>
      </w:r>
    </w:p>
    <w:p w:rsidR="0056408D" w:rsidRPr="0056408D" w:rsidRDefault="0056408D" w:rsidP="0056408D">
      <w:pPr>
        <w:widowControl w:val="0"/>
        <w:shd w:val="clear" w:color="auto" w:fill="FFFFFF"/>
        <w:tabs>
          <w:tab w:val="left" w:pos="432"/>
          <w:tab w:val="left" w:leader="underscore" w:pos="3907"/>
        </w:tabs>
        <w:autoSpaceDE w:val="0"/>
        <w:autoSpaceDN w:val="0"/>
        <w:adjustRightInd w:val="0"/>
        <w:spacing w:before="48"/>
        <w:ind w:right="29"/>
        <w:contextualSpacing/>
        <w:jc w:val="both"/>
        <w:rPr>
          <w:color w:val="000000" w:themeColor="text1"/>
        </w:rPr>
      </w:pPr>
    </w:p>
    <w:p w:rsidR="0056408D" w:rsidRPr="0056408D" w:rsidRDefault="0056408D" w:rsidP="0056408D">
      <w:pPr>
        <w:widowControl w:val="0"/>
        <w:shd w:val="clear" w:color="auto" w:fill="FFFFFF"/>
        <w:autoSpaceDE w:val="0"/>
        <w:autoSpaceDN w:val="0"/>
        <w:adjustRightInd w:val="0"/>
        <w:spacing w:before="158"/>
        <w:ind w:right="19"/>
        <w:contextualSpacing/>
        <w:jc w:val="center"/>
        <w:rPr>
          <w:b/>
          <w:color w:val="000000" w:themeColor="text1"/>
          <w:spacing w:val="-4"/>
        </w:rPr>
      </w:pPr>
    </w:p>
    <w:p w:rsidR="0056408D" w:rsidRPr="0056408D" w:rsidRDefault="0056408D" w:rsidP="0056408D">
      <w:pPr>
        <w:widowControl w:val="0"/>
        <w:shd w:val="clear" w:color="auto" w:fill="FFFFFF"/>
        <w:autoSpaceDE w:val="0"/>
        <w:autoSpaceDN w:val="0"/>
        <w:adjustRightInd w:val="0"/>
        <w:spacing w:before="158"/>
        <w:ind w:right="19"/>
        <w:contextualSpacing/>
        <w:jc w:val="center"/>
        <w:rPr>
          <w:b/>
          <w:color w:val="000000" w:themeColor="text1"/>
        </w:rPr>
      </w:pPr>
      <w:r w:rsidRPr="0056408D">
        <w:rPr>
          <w:b/>
          <w:color w:val="000000" w:themeColor="text1"/>
          <w:spacing w:val="-4"/>
        </w:rPr>
        <w:t>5. Порядок проведения конкурса</w:t>
      </w:r>
    </w:p>
    <w:p w:rsidR="0056408D" w:rsidRPr="0056408D" w:rsidRDefault="0056408D" w:rsidP="0056408D">
      <w:pPr>
        <w:widowControl w:val="0"/>
        <w:shd w:val="clear" w:color="auto" w:fill="FFFFFF"/>
        <w:tabs>
          <w:tab w:val="left" w:pos="709"/>
        </w:tabs>
        <w:autoSpaceDE w:val="0"/>
        <w:autoSpaceDN w:val="0"/>
        <w:adjustRightInd w:val="0"/>
        <w:spacing w:before="53"/>
        <w:ind w:left="14" w:right="24" w:firstLine="695"/>
        <w:contextualSpacing/>
        <w:jc w:val="both"/>
        <w:rPr>
          <w:color w:val="000000" w:themeColor="text1"/>
        </w:rPr>
      </w:pPr>
      <w:r w:rsidRPr="0056408D">
        <w:rPr>
          <w:color w:val="000000" w:themeColor="text1"/>
          <w:spacing w:val="-8"/>
        </w:rPr>
        <w:t>5.1.</w:t>
      </w:r>
      <w:r w:rsidRPr="0056408D">
        <w:rPr>
          <w:color w:val="000000" w:themeColor="text1"/>
        </w:rPr>
        <w:t> </w:t>
      </w:r>
      <w:r w:rsidRPr="0056408D">
        <w:rPr>
          <w:color w:val="000000" w:themeColor="text1"/>
          <w:spacing w:val="-5"/>
        </w:rPr>
        <w:t>Конкурс объявляется решением Совета депутатов. Объявление должно со</w:t>
      </w:r>
      <w:r w:rsidRPr="0056408D">
        <w:rPr>
          <w:color w:val="000000" w:themeColor="text1"/>
        </w:rPr>
        <w:t>держать:</w:t>
      </w:r>
    </w:p>
    <w:p w:rsidR="0056408D" w:rsidRPr="0056408D" w:rsidRDefault="0056408D" w:rsidP="0056408D">
      <w:pPr>
        <w:widowControl w:val="0"/>
        <w:numPr>
          <w:ilvl w:val="0"/>
          <w:numId w:val="28"/>
        </w:numPr>
        <w:shd w:val="clear" w:color="auto" w:fill="FFFFFF"/>
        <w:tabs>
          <w:tab w:val="left" w:pos="576"/>
        </w:tabs>
        <w:autoSpaceDE w:val="0"/>
        <w:autoSpaceDN w:val="0"/>
        <w:adjustRightInd w:val="0"/>
        <w:spacing w:before="10"/>
        <w:contextualSpacing/>
        <w:rPr>
          <w:color w:val="000000" w:themeColor="text1"/>
        </w:rPr>
      </w:pPr>
      <w:r w:rsidRPr="0056408D">
        <w:rPr>
          <w:color w:val="000000" w:themeColor="text1"/>
          <w:spacing w:val="-5"/>
        </w:rPr>
        <w:t>дату, время и место проведения конкурса;</w:t>
      </w:r>
    </w:p>
    <w:p w:rsidR="0056408D" w:rsidRPr="0056408D" w:rsidRDefault="0056408D" w:rsidP="0056408D">
      <w:pPr>
        <w:widowControl w:val="0"/>
        <w:numPr>
          <w:ilvl w:val="0"/>
          <w:numId w:val="28"/>
        </w:numPr>
        <w:shd w:val="clear" w:color="auto" w:fill="FFFFFF"/>
        <w:tabs>
          <w:tab w:val="left" w:pos="576"/>
        </w:tabs>
        <w:autoSpaceDE w:val="0"/>
        <w:autoSpaceDN w:val="0"/>
        <w:adjustRightInd w:val="0"/>
        <w:contextualSpacing/>
        <w:rPr>
          <w:color w:val="000000" w:themeColor="text1"/>
        </w:rPr>
      </w:pPr>
      <w:r w:rsidRPr="0056408D">
        <w:rPr>
          <w:color w:val="000000" w:themeColor="text1"/>
          <w:spacing w:val="-4"/>
        </w:rPr>
        <w:t>требования к лицам, желающим принять участие в конкурсе;</w:t>
      </w:r>
    </w:p>
    <w:p w:rsidR="0056408D" w:rsidRPr="0056408D" w:rsidRDefault="0056408D" w:rsidP="0056408D">
      <w:pPr>
        <w:widowControl w:val="0"/>
        <w:numPr>
          <w:ilvl w:val="0"/>
          <w:numId w:val="28"/>
        </w:numPr>
        <w:shd w:val="clear" w:color="auto" w:fill="FFFFFF"/>
        <w:tabs>
          <w:tab w:val="left" w:pos="576"/>
        </w:tabs>
        <w:autoSpaceDE w:val="0"/>
        <w:autoSpaceDN w:val="0"/>
        <w:adjustRightInd w:val="0"/>
        <w:contextualSpacing/>
        <w:rPr>
          <w:color w:val="000000" w:themeColor="text1"/>
        </w:rPr>
      </w:pPr>
      <w:r w:rsidRPr="0056408D">
        <w:rPr>
          <w:color w:val="000000" w:themeColor="text1"/>
          <w:spacing w:val="-5"/>
        </w:rPr>
        <w:t>перечень документов, подлежащих представлению в комиссию;</w:t>
      </w:r>
    </w:p>
    <w:p w:rsidR="0056408D" w:rsidRPr="0056408D" w:rsidRDefault="0056408D" w:rsidP="0056408D">
      <w:pPr>
        <w:widowControl w:val="0"/>
        <w:numPr>
          <w:ilvl w:val="0"/>
          <w:numId w:val="28"/>
        </w:numPr>
        <w:shd w:val="clear" w:color="auto" w:fill="FFFFFF"/>
        <w:tabs>
          <w:tab w:val="left" w:pos="576"/>
        </w:tabs>
        <w:autoSpaceDE w:val="0"/>
        <w:autoSpaceDN w:val="0"/>
        <w:adjustRightInd w:val="0"/>
        <w:spacing w:before="5"/>
        <w:contextualSpacing/>
        <w:rPr>
          <w:color w:val="000000" w:themeColor="text1"/>
        </w:rPr>
      </w:pPr>
      <w:r w:rsidRPr="0056408D">
        <w:rPr>
          <w:color w:val="000000" w:themeColor="text1"/>
          <w:spacing w:val="-4"/>
        </w:rPr>
        <w:t>адрес места приема документов, необходимых для участия в конкурсе;</w:t>
      </w:r>
    </w:p>
    <w:p w:rsidR="0056408D" w:rsidRPr="0056408D" w:rsidRDefault="0056408D" w:rsidP="0056408D">
      <w:pPr>
        <w:widowControl w:val="0"/>
        <w:numPr>
          <w:ilvl w:val="0"/>
          <w:numId w:val="28"/>
        </w:numPr>
        <w:shd w:val="clear" w:color="auto" w:fill="FFFFFF"/>
        <w:tabs>
          <w:tab w:val="left" w:pos="576"/>
        </w:tabs>
        <w:autoSpaceDE w:val="0"/>
        <w:autoSpaceDN w:val="0"/>
        <w:adjustRightInd w:val="0"/>
        <w:contextualSpacing/>
        <w:rPr>
          <w:color w:val="000000" w:themeColor="text1"/>
        </w:rPr>
      </w:pPr>
      <w:r w:rsidRPr="0056408D">
        <w:rPr>
          <w:color w:val="000000" w:themeColor="text1"/>
          <w:spacing w:val="-4"/>
        </w:rPr>
        <w:t>даты начала и окончания, время приема документов;</w:t>
      </w:r>
    </w:p>
    <w:p w:rsidR="0056408D" w:rsidRPr="0056408D" w:rsidRDefault="0056408D" w:rsidP="0056408D">
      <w:pPr>
        <w:widowControl w:val="0"/>
        <w:numPr>
          <w:ilvl w:val="0"/>
          <w:numId w:val="28"/>
        </w:numPr>
        <w:shd w:val="clear" w:color="auto" w:fill="FFFFFF"/>
        <w:tabs>
          <w:tab w:val="left" w:pos="576"/>
        </w:tabs>
        <w:autoSpaceDE w:val="0"/>
        <w:autoSpaceDN w:val="0"/>
        <w:adjustRightInd w:val="0"/>
        <w:contextualSpacing/>
        <w:rPr>
          <w:color w:val="000000" w:themeColor="text1"/>
        </w:rPr>
      </w:pPr>
      <w:r w:rsidRPr="0056408D">
        <w:rPr>
          <w:color w:val="000000" w:themeColor="text1"/>
          <w:spacing w:val="-3"/>
        </w:rPr>
        <w:t>номер контактного телефона для получения справочной информации.</w:t>
      </w:r>
    </w:p>
    <w:p w:rsidR="0056408D" w:rsidRPr="0056408D" w:rsidRDefault="0056408D" w:rsidP="0056408D">
      <w:pPr>
        <w:widowControl w:val="0"/>
        <w:shd w:val="clear" w:color="auto" w:fill="FFFFFF"/>
        <w:autoSpaceDE w:val="0"/>
        <w:autoSpaceDN w:val="0"/>
        <w:adjustRightInd w:val="0"/>
        <w:ind w:right="14"/>
        <w:contextualSpacing/>
        <w:rPr>
          <w:iCs/>
          <w:color w:val="000000" w:themeColor="text1"/>
          <w:spacing w:val="-8"/>
        </w:rPr>
      </w:pPr>
      <w:r w:rsidRPr="0056408D">
        <w:rPr>
          <w:color w:val="000000" w:themeColor="text1"/>
        </w:rPr>
        <w:t xml:space="preserve">Данная информация публикуется в официальном печатном издании </w:t>
      </w:r>
      <w:r w:rsidRPr="0056408D">
        <w:rPr>
          <w:iCs/>
          <w:color w:val="000000" w:themeColor="text1"/>
          <w:spacing w:val="-8"/>
        </w:rPr>
        <w:t xml:space="preserve">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r w:rsidRPr="0056408D">
        <w:rPr>
          <w:color w:val="000000" w:themeColor="text1"/>
        </w:rPr>
        <w:t xml:space="preserve"> и размещается на </w:t>
      </w:r>
      <w:r w:rsidRPr="0056408D">
        <w:rPr>
          <w:color w:val="000000" w:themeColor="text1"/>
          <w:spacing w:val="-4"/>
        </w:rPr>
        <w:t xml:space="preserve">официальном сайте </w:t>
      </w:r>
      <w:r w:rsidRPr="0056408D">
        <w:rPr>
          <w:iCs/>
          <w:color w:val="000000" w:themeColor="text1"/>
          <w:spacing w:val="-6"/>
        </w:rPr>
        <w:t xml:space="preserve">администрации </w:t>
      </w:r>
      <w:r w:rsidRPr="0056408D">
        <w:rPr>
          <w:iCs/>
          <w:color w:val="000000" w:themeColor="text1"/>
          <w:spacing w:val="-8"/>
        </w:rPr>
        <w:t xml:space="preserve">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r w:rsidRPr="0056408D">
        <w:rPr>
          <w:color w:val="000000" w:themeColor="text1"/>
          <w:spacing w:val="-6"/>
        </w:rPr>
        <w:t xml:space="preserve"> в </w:t>
      </w:r>
      <w:r w:rsidRPr="0056408D">
        <w:rPr>
          <w:color w:val="000000" w:themeColor="text1"/>
          <w:spacing w:val="-3"/>
        </w:rPr>
        <w:t>информационно-телекоммуникационной сети Интернет.</w:t>
      </w:r>
    </w:p>
    <w:p w:rsidR="0056408D" w:rsidRPr="0056408D" w:rsidRDefault="0056408D" w:rsidP="0056408D">
      <w:pPr>
        <w:widowControl w:val="0"/>
        <w:shd w:val="clear" w:color="auto" w:fill="FFFFFF"/>
        <w:autoSpaceDE w:val="0"/>
        <w:autoSpaceDN w:val="0"/>
        <w:adjustRightInd w:val="0"/>
        <w:spacing w:before="48"/>
        <w:ind w:right="19" w:firstLine="709"/>
        <w:contextualSpacing/>
        <w:jc w:val="both"/>
        <w:rPr>
          <w:color w:val="000000" w:themeColor="text1"/>
          <w:spacing w:val="-10"/>
        </w:rPr>
      </w:pPr>
      <w:r w:rsidRPr="0056408D">
        <w:rPr>
          <w:color w:val="000000" w:themeColor="text1"/>
          <w:spacing w:val="-4"/>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56408D" w:rsidRPr="0056408D" w:rsidRDefault="0056408D" w:rsidP="0056408D">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8"/>
        </w:rPr>
      </w:pPr>
      <w:r w:rsidRPr="0056408D">
        <w:rPr>
          <w:color w:val="000000" w:themeColor="text1"/>
          <w:spacing w:val="-4"/>
        </w:rPr>
        <w:t>5.3. </w:t>
      </w:r>
      <w:r w:rsidRPr="0056408D">
        <w:rPr>
          <w:color w:val="000000" w:themeColor="text1"/>
          <w:spacing w:val="-5"/>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56408D">
        <w:rPr>
          <w:color w:val="000000" w:themeColor="text1"/>
        </w:rPr>
        <w:t>кументах, путем направления запросов в соответствующие органы и организации.</w:t>
      </w:r>
    </w:p>
    <w:p w:rsidR="0056408D" w:rsidRPr="0056408D" w:rsidRDefault="0056408D" w:rsidP="0056408D">
      <w:pPr>
        <w:widowControl w:val="0"/>
        <w:shd w:val="clear" w:color="auto" w:fill="FFFFFF"/>
        <w:tabs>
          <w:tab w:val="left" w:pos="709"/>
        </w:tabs>
        <w:autoSpaceDE w:val="0"/>
        <w:autoSpaceDN w:val="0"/>
        <w:adjustRightInd w:val="0"/>
        <w:spacing w:before="58"/>
        <w:ind w:right="14" w:firstLine="709"/>
        <w:contextualSpacing/>
        <w:jc w:val="both"/>
        <w:rPr>
          <w:color w:val="000000" w:themeColor="text1"/>
          <w:spacing w:val="-10"/>
        </w:rPr>
      </w:pPr>
      <w:r w:rsidRPr="0056408D">
        <w:rPr>
          <w:color w:val="000000" w:themeColor="text1"/>
          <w:spacing w:val="-5"/>
        </w:rPr>
        <w:lastRenderedPageBreak/>
        <w:t>5.4. Конкурс проводится в два этапа.</w:t>
      </w:r>
    </w:p>
    <w:p w:rsidR="0056408D" w:rsidRPr="0056408D" w:rsidRDefault="0056408D" w:rsidP="0056408D">
      <w:pPr>
        <w:widowControl w:val="0"/>
        <w:shd w:val="clear" w:color="auto" w:fill="FFFFFF"/>
        <w:autoSpaceDE w:val="0"/>
        <w:autoSpaceDN w:val="0"/>
        <w:adjustRightInd w:val="0"/>
        <w:ind w:right="14"/>
        <w:contextualSpacing/>
        <w:rPr>
          <w:iCs/>
          <w:color w:val="000000" w:themeColor="text1"/>
          <w:spacing w:val="-8"/>
        </w:rPr>
      </w:pPr>
      <w:r w:rsidRPr="0056408D">
        <w:rPr>
          <w:color w:val="000000" w:themeColor="text1"/>
          <w:spacing w:val="-5"/>
        </w:rPr>
        <w:t xml:space="preserve">Первый этап конкурса проводится в форме письменного тестирования кандидатов. Письменный тест содержит 30 вопросов. </w:t>
      </w:r>
      <w:proofErr w:type="gramStart"/>
      <w:r w:rsidRPr="0056408D">
        <w:rPr>
          <w:color w:val="000000" w:themeColor="text1"/>
          <w:spacing w:val="-5"/>
        </w:rPr>
        <w:t xml:space="preserve">В ходе тестирования комиссия оценивает знание Конституции Российской </w:t>
      </w:r>
      <w:r w:rsidRPr="0056408D">
        <w:rPr>
          <w:color w:val="000000" w:themeColor="text1"/>
          <w:spacing w:val="-2"/>
        </w:rPr>
        <w:t>Федерации, Бюджетного, Земельного кодексов, федерального законодатель</w:t>
      </w:r>
      <w:r w:rsidRPr="0056408D">
        <w:rPr>
          <w:color w:val="000000" w:themeColor="text1"/>
          <w:spacing w:val="-5"/>
        </w:rPr>
        <w:t>ства, регулирующего вопросы организации местного самоуправления, муници</w:t>
      </w:r>
      <w:r w:rsidRPr="0056408D">
        <w:rPr>
          <w:color w:val="000000" w:themeColor="text1"/>
          <w:spacing w:val="-6"/>
        </w:rPr>
        <w:t xml:space="preserve">пальной службы, противодействия коррупции, закупок товаров, работ, услуг для </w:t>
      </w:r>
      <w:r w:rsidRPr="0056408D">
        <w:rPr>
          <w:color w:val="000000" w:themeColor="text1"/>
          <w:spacing w:val="-5"/>
        </w:rPr>
        <w:t xml:space="preserve">обеспечения государственных и муниципальных нужд, Устава Новосибирской </w:t>
      </w:r>
      <w:r w:rsidRPr="0056408D">
        <w:rPr>
          <w:color w:val="000000" w:themeColor="text1"/>
          <w:spacing w:val="-2"/>
        </w:rPr>
        <w:t>области, законов и иных нормативных правовых актов Новосибирской обла</w:t>
      </w:r>
      <w:r w:rsidRPr="0056408D">
        <w:rPr>
          <w:color w:val="000000" w:themeColor="text1"/>
          <w:spacing w:val="-7"/>
        </w:rPr>
        <w:t>сти, Устава и иных муниципальных правовых актов</w:t>
      </w:r>
      <w:r w:rsidRPr="0056408D">
        <w:rPr>
          <w:iCs/>
          <w:color w:val="000000" w:themeColor="text1"/>
          <w:spacing w:val="-8"/>
        </w:rPr>
        <w:t xml:space="preserve"> 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r w:rsidRPr="0056408D">
        <w:rPr>
          <w:color w:val="000000" w:themeColor="text1"/>
          <w:spacing w:val="-7"/>
        </w:rPr>
        <w:t xml:space="preserve"> </w:t>
      </w:r>
      <w:r w:rsidRPr="0056408D">
        <w:rPr>
          <w:color w:val="000000" w:themeColor="text1"/>
          <w:spacing w:val="-8"/>
        </w:rPr>
        <w:t>в части полномочий, осуществляемых</w:t>
      </w:r>
      <w:proofErr w:type="gramEnd"/>
      <w:r w:rsidRPr="0056408D">
        <w:rPr>
          <w:color w:val="000000" w:themeColor="text1"/>
          <w:spacing w:val="-8"/>
        </w:rPr>
        <w:t xml:space="preserve"> </w:t>
      </w:r>
      <w:r w:rsidRPr="0056408D">
        <w:rPr>
          <w:color w:val="000000" w:themeColor="text1"/>
        </w:rPr>
        <w:t>Главой муниципального образования.</w:t>
      </w:r>
    </w:p>
    <w:p w:rsidR="0056408D" w:rsidRPr="0056408D" w:rsidRDefault="0056408D" w:rsidP="0056408D">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rPr>
      </w:pPr>
      <w:r w:rsidRPr="0056408D">
        <w:rPr>
          <w:color w:val="000000" w:themeColor="text1"/>
        </w:rPr>
        <w:t>Результаты тестирования каждого кандидата заносятся в протокол заседания комиссии.</w:t>
      </w:r>
    </w:p>
    <w:p w:rsidR="0056408D" w:rsidRPr="0056408D" w:rsidRDefault="0056408D" w:rsidP="0056408D">
      <w:pPr>
        <w:widowControl w:val="0"/>
        <w:shd w:val="clear" w:color="auto" w:fill="FFFFFF"/>
        <w:tabs>
          <w:tab w:val="left" w:pos="709"/>
        </w:tabs>
        <w:autoSpaceDE w:val="0"/>
        <w:autoSpaceDN w:val="0"/>
        <w:adjustRightInd w:val="0"/>
        <w:ind w:right="19" w:firstLine="709"/>
        <w:contextualSpacing/>
        <w:jc w:val="both"/>
        <w:rPr>
          <w:color w:val="000000" w:themeColor="text1"/>
        </w:rPr>
      </w:pPr>
      <w:r w:rsidRPr="0056408D">
        <w:rPr>
          <w:color w:val="000000" w:themeColor="text1"/>
          <w:spacing w:val="-6"/>
        </w:rPr>
        <w:t>Второй этап конкурса проходит в форме собеседования, на котором рассматриваются про</w:t>
      </w:r>
      <w:r w:rsidRPr="0056408D">
        <w:rPr>
          <w:color w:val="000000" w:themeColor="text1"/>
          <w:spacing w:val="-3"/>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56408D" w:rsidRPr="0056408D" w:rsidRDefault="0056408D" w:rsidP="0056408D">
      <w:pPr>
        <w:widowControl w:val="0"/>
        <w:shd w:val="clear" w:color="auto" w:fill="FFFFFF"/>
        <w:tabs>
          <w:tab w:val="left" w:pos="709"/>
        </w:tabs>
        <w:autoSpaceDE w:val="0"/>
        <w:autoSpaceDN w:val="0"/>
        <w:adjustRightInd w:val="0"/>
        <w:spacing w:before="48"/>
        <w:ind w:left="5" w:right="5" w:firstLine="704"/>
        <w:contextualSpacing/>
        <w:jc w:val="both"/>
        <w:rPr>
          <w:color w:val="000000" w:themeColor="text1"/>
          <w:spacing w:val="-4"/>
        </w:rPr>
      </w:pPr>
      <w:r w:rsidRPr="0056408D">
        <w:rPr>
          <w:color w:val="000000" w:themeColor="text1"/>
          <w:spacing w:val="-9"/>
        </w:rPr>
        <w:t>К</w:t>
      </w:r>
      <w:r w:rsidRPr="0056408D">
        <w:rPr>
          <w:color w:val="000000" w:themeColor="text1"/>
          <w:spacing w:val="-4"/>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56408D" w:rsidRPr="0056408D" w:rsidRDefault="0056408D" w:rsidP="0056408D">
      <w:pPr>
        <w:widowControl w:val="0"/>
        <w:shd w:val="clear" w:color="auto" w:fill="FFFFFF"/>
        <w:autoSpaceDE w:val="0"/>
        <w:autoSpaceDN w:val="0"/>
        <w:adjustRightInd w:val="0"/>
        <w:spacing w:before="48"/>
        <w:ind w:left="10" w:right="10" w:firstLine="698"/>
        <w:contextualSpacing/>
        <w:jc w:val="both"/>
        <w:rPr>
          <w:color w:val="000000" w:themeColor="text1"/>
          <w:spacing w:val="-5"/>
        </w:rPr>
      </w:pPr>
      <w:r w:rsidRPr="0056408D">
        <w:rPr>
          <w:color w:val="000000" w:themeColor="text1"/>
          <w:spacing w:val="-5"/>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56408D" w:rsidRPr="0056408D" w:rsidRDefault="0056408D" w:rsidP="0056408D">
      <w:pPr>
        <w:widowControl w:val="0"/>
        <w:shd w:val="clear" w:color="auto" w:fill="FFFFFF"/>
        <w:autoSpaceDE w:val="0"/>
        <w:autoSpaceDN w:val="0"/>
        <w:adjustRightInd w:val="0"/>
        <w:spacing w:before="48"/>
        <w:ind w:left="10" w:right="10" w:firstLine="698"/>
        <w:contextualSpacing/>
        <w:jc w:val="both"/>
        <w:rPr>
          <w:color w:val="000000" w:themeColor="text1"/>
          <w:spacing w:val="-5"/>
        </w:rPr>
      </w:pPr>
      <w:proofErr w:type="gramStart"/>
      <w:r w:rsidRPr="0056408D">
        <w:rPr>
          <w:color w:val="000000" w:themeColor="text1"/>
          <w:spacing w:val="-5"/>
        </w:rPr>
        <w:t>‒ </w:t>
      </w:r>
      <w:r w:rsidRPr="0056408D">
        <w:rPr>
          <w:color w:val="000000" w:themeColor="text1"/>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56408D" w:rsidRPr="0056408D" w:rsidRDefault="0056408D" w:rsidP="0056408D">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rPr>
      </w:pPr>
      <w:r w:rsidRPr="0056408D">
        <w:rPr>
          <w:color w:val="000000" w:themeColor="text1"/>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56408D">
        <w:rPr>
          <w:color w:val="000000" w:themeColor="text1"/>
        </w:rPr>
        <w:t>подкреплённость</w:t>
      </w:r>
      <w:proofErr w:type="spellEnd"/>
      <w:r w:rsidRPr="0056408D">
        <w:rPr>
          <w:color w:val="000000" w:themeColor="text1"/>
        </w:rPr>
        <w:t xml:space="preserve"> их существования фактическими данными;</w:t>
      </w:r>
    </w:p>
    <w:p w:rsidR="0056408D" w:rsidRPr="0056408D" w:rsidRDefault="0056408D" w:rsidP="0056408D">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pacing w:val="-5"/>
        </w:rPr>
      </w:pPr>
      <w:r w:rsidRPr="0056408D">
        <w:rPr>
          <w:color w:val="000000" w:themeColor="text1"/>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bookmarkStart w:id="1" w:name="_GoBack"/>
      <w:bookmarkEnd w:id="1"/>
      <w:r w:rsidRPr="0056408D">
        <w:rPr>
          <w:color w:val="000000" w:themeColor="text1"/>
          <w:spacing w:val="-5"/>
        </w:rPr>
        <w:t>.</w:t>
      </w:r>
    </w:p>
    <w:p w:rsidR="0056408D" w:rsidRPr="0056408D" w:rsidRDefault="0056408D" w:rsidP="0056408D">
      <w:pPr>
        <w:widowControl w:val="0"/>
        <w:shd w:val="clear" w:color="auto" w:fill="FFFFFF"/>
        <w:autoSpaceDE w:val="0"/>
        <w:autoSpaceDN w:val="0"/>
        <w:adjustRightInd w:val="0"/>
        <w:spacing w:before="48"/>
        <w:ind w:left="10" w:right="10" w:firstLine="698"/>
        <w:contextualSpacing/>
        <w:jc w:val="both"/>
        <w:rPr>
          <w:color w:val="000000" w:themeColor="text1"/>
          <w:spacing w:val="-5"/>
        </w:rPr>
      </w:pPr>
      <w:r w:rsidRPr="0056408D">
        <w:rPr>
          <w:color w:val="000000" w:themeColor="text1"/>
          <w:spacing w:val="-5"/>
        </w:rPr>
        <w:t>Средний балл, присвоенный кандидату по итогам собеседования, записывается в протокол комиссии.</w:t>
      </w:r>
    </w:p>
    <w:p w:rsidR="0056408D" w:rsidRPr="0056408D" w:rsidRDefault="0056408D" w:rsidP="0056408D">
      <w:pPr>
        <w:widowControl w:val="0"/>
        <w:shd w:val="clear" w:color="auto" w:fill="FFFFFF"/>
        <w:autoSpaceDE w:val="0"/>
        <w:autoSpaceDN w:val="0"/>
        <w:adjustRightInd w:val="0"/>
        <w:spacing w:before="168"/>
        <w:ind w:left="1728" w:right="1709"/>
        <w:contextualSpacing/>
        <w:jc w:val="center"/>
        <w:rPr>
          <w:b/>
          <w:color w:val="000000" w:themeColor="text1"/>
          <w:spacing w:val="-5"/>
        </w:rPr>
      </w:pPr>
      <w:r w:rsidRPr="0056408D">
        <w:rPr>
          <w:b/>
          <w:color w:val="000000" w:themeColor="text1"/>
          <w:spacing w:val="-5"/>
        </w:rPr>
        <w:t xml:space="preserve">6. Решение комиссии </w:t>
      </w:r>
    </w:p>
    <w:p w:rsidR="0056408D" w:rsidRPr="0056408D" w:rsidRDefault="0056408D" w:rsidP="0056408D">
      <w:pPr>
        <w:widowControl w:val="0"/>
        <w:shd w:val="clear" w:color="auto" w:fill="FFFFFF"/>
        <w:autoSpaceDE w:val="0"/>
        <w:autoSpaceDN w:val="0"/>
        <w:adjustRightInd w:val="0"/>
        <w:spacing w:before="168"/>
        <w:ind w:left="1728" w:right="1709"/>
        <w:contextualSpacing/>
        <w:jc w:val="center"/>
        <w:rPr>
          <w:color w:val="000000" w:themeColor="text1"/>
        </w:rPr>
      </w:pPr>
      <w:r w:rsidRPr="0056408D">
        <w:rPr>
          <w:b/>
          <w:color w:val="000000" w:themeColor="text1"/>
          <w:spacing w:val="-5"/>
        </w:rPr>
        <w:t>и порядок оформления результатов конкурса</w:t>
      </w:r>
    </w:p>
    <w:p w:rsidR="0056408D" w:rsidRPr="0056408D" w:rsidRDefault="0056408D" w:rsidP="0056408D">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5"/>
        </w:rPr>
      </w:pPr>
      <w:r w:rsidRPr="0056408D">
        <w:rPr>
          <w:color w:val="000000" w:themeColor="text1"/>
          <w:spacing w:val="-10"/>
        </w:rPr>
        <w:t>6.1. </w:t>
      </w:r>
      <w:r w:rsidRPr="0056408D">
        <w:rPr>
          <w:color w:val="000000" w:themeColor="text1"/>
          <w:spacing w:val="-5"/>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56408D" w:rsidRPr="0056408D" w:rsidRDefault="0056408D" w:rsidP="0056408D">
      <w:pPr>
        <w:widowControl w:val="0"/>
        <w:shd w:val="clear" w:color="auto" w:fill="FFFFFF"/>
        <w:tabs>
          <w:tab w:val="left" w:pos="709"/>
        </w:tabs>
        <w:autoSpaceDE w:val="0"/>
        <w:autoSpaceDN w:val="0"/>
        <w:adjustRightInd w:val="0"/>
        <w:spacing w:before="58"/>
        <w:ind w:right="10" w:firstLine="709"/>
        <w:contextualSpacing/>
        <w:jc w:val="both"/>
        <w:rPr>
          <w:color w:val="000000" w:themeColor="text1"/>
        </w:rPr>
      </w:pPr>
      <w:r w:rsidRPr="0056408D">
        <w:rPr>
          <w:color w:val="000000" w:themeColor="text1"/>
          <w:spacing w:val="-6"/>
        </w:rPr>
        <w:t>В случае если ни один из кандидатов не был признан успешно прошедшим кон</w:t>
      </w:r>
      <w:r w:rsidRPr="0056408D">
        <w:rPr>
          <w:color w:val="000000" w:themeColor="text1"/>
          <w:spacing w:val="-4"/>
        </w:rPr>
        <w:t>курсное испытание, комиссия принимает решение признать кандидатов не от</w:t>
      </w:r>
      <w:r w:rsidRPr="0056408D">
        <w:rPr>
          <w:color w:val="000000" w:themeColor="text1"/>
        </w:rPr>
        <w:t>вечающими предъявленным требованиям.</w:t>
      </w:r>
    </w:p>
    <w:p w:rsidR="0056408D" w:rsidRPr="0056408D" w:rsidRDefault="0056408D" w:rsidP="0056408D">
      <w:pPr>
        <w:widowControl w:val="0"/>
        <w:shd w:val="clear" w:color="auto" w:fill="FFFFFF"/>
        <w:tabs>
          <w:tab w:val="left" w:pos="709"/>
        </w:tabs>
        <w:autoSpaceDE w:val="0"/>
        <w:autoSpaceDN w:val="0"/>
        <w:adjustRightInd w:val="0"/>
        <w:spacing w:before="62"/>
        <w:ind w:right="14" w:firstLine="709"/>
        <w:contextualSpacing/>
        <w:jc w:val="both"/>
        <w:rPr>
          <w:color w:val="000000" w:themeColor="text1"/>
          <w:spacing w:val="-6"/>
        </w:rPr>
      </w:pPr>
      <w:r w:rsidRPr="0056408D">
        <w:rPr>
          <w:color w:val="000000" w:themeColor="text1"/>
          <w:spacing w:val="-10"/>
        </w:rPr>
        <w:t>6.2.</w:t>
      </w:r>
      <w:r w:rsidRPr="0056408D">
        <w:rPr>
          <w:color w:val="000000" w:themeColor="text1"/>
        </w:rPr>
        <w:t> </w:t>
      </w:r>
      <w:r w:rsidRPr="0056408D">
        <w:rPr>
          <w:color w:val="000000" w:themeColor="text1"/>
          <w:spacing w:val="-4"/>
        </w:rPr>
        <w:t>Решение комиссии оформляется протоколом, который подписывается все</w:t>
      </w:r>
      <w:r w:rsidRPr="0056408D">
        <w:rPr>
          <w:color w:val="000000" w:themeColor="text1"/>
          <w:spacing w:val="-6"/>
        </w:rPr>
        <w:t xml:space="preserve">ми членами комиссии, присутствующими на заседании комиссии. Протокол, а также </w:t>
      </w:r>
      <w:r w:rsidRPr="0056408D">
        <w:rPr>
          <w:color w:val="000000" w:themeColor="text1"/>
        </w:rPr>
        <w:t xml:space="preserve">копии представленных победителями конкурса программ развития муниципального образования (предложений по </w:t>
      </w:r>
      <w:r w:rsidRPr="0056408D">
        <w:rPr>
          <w:color w:val="000000" w:themeColor="text1"/>
          <w:spacing w:val="-3"/>
        </w:rPr>
        <w:t>улучшению качества жизни населения в муниципальном образовании</w:t>
      </w:r>
      <w:r w:rsidRPr="0056408D">
        <w:rPr>
          <w:color w:val="000000" w:themeColor="text1"/>
        </w:rPr>
        <w:t>)</w:t>
      </w:r>
      <w:r w:rsidRPr="0056408D">
        <w:rPr>
          <w:color w:val="000000" w:themeColor="text1"/>
          <w:spacing w:val="-6"/>
        </w:rPr>
        <w:t xml:space="preserve"> нап</w:t>
      </w:r>
      <w:r w:rsidRPr="0056408D">
        <w:rPr>
          <w:color w:val="000000" w:themeColor="text1"/>
        </w:rPr>
        <w:t>равляется в Совет депутатов.</w:t>
      </w:r>
    </w:p>
    <w:p w:rsidR="0056408D" w:rsidRPr="0056408D" w:rsidRDefault="0056408D" w:rsidP="0056408D">
      <w:pPr>
        <w:widowControl w:val="0"/>
        <w:shd w:val="clear" w:color="auto" w:fill="FFFFFF"/>
        <w:tabs>
          <w:tab w:val="left" w:pos="709"/>
        </w:tabs>
        <w:autoSpaceDE w:val="0"/>
        <w:autoSpaceDN w:val="0"/>
        <w:adjustRightInd w:val="0"/>
        <w:spacing w:before="62"/>
        <w:ind w:right="14" w:firstLine="709"/>
        <w:contextualSpacing/>
        <w:jc w:val="both"/>
        <w:rPr>
          <w:color w:val="000000" w:themeColor="text1"/>
        </w:rPr>
      </w:pPr>
      <w:r w:rsidRPr="0056408D">
        <w:rPr>
          <w:color w:val="000000" w:themeColor="text1"/>
          <w:spacing w:val="-5"/>
        </w:rPr>
        <w:t>О результатах конкурса комиссия информирует кандидатов в письменной фор</w:t>
      </w:r>
      <w:r w:rsidRPr="0056408D">
        <w:rPr>
          <w:color w:val="000000" w:themeColor="text1"/>
          <w:spacing w:val="-6"/>
        </w:rPr>
        <w:t xml:space="preserve">ме в течение 2 рабочих дней со дня его завершения путем направления заказного </w:t>
      </w:r>
      <w:r w:rsidRPr="0056408D">
        <w:rPr>
          <w:color w:val="000000" w:themeColor="text1"/>
          <w:spacing w:val="-5"/>
        </w:rPr>
        <w:t>письма с уведомлением о вручении или иным доступным способом.</w:t>
      </w:r>
    </w:p>
    <w:p w:rsidR="0056408D" w:rsidRPr="0056408D" w:rsidRDefault="0056408D" w:rsidP="0056408D">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10"/>
        </w:rPr>
      </w:pPr>
      <w:r w:rsidRPr="0056408D">
        <w:rPr>
          <w:color w:val="000000" w:themeColor="text1"/>
          <w:spacing w:val="-5"/>
        </w:rPr>
        <w:t xml:space="preserve">6.3. По результатам проведенного конкурса на замещение должности Главы муниципального </w:t>
      </w:r>
      <w:r w:rsidRPr="0056408D">
        <w:rPr>
          <w:color w:val="000000" w:themeColor="text1"/>
          <w:spacing w:val="-6"/>
        </w:rPr>
        <w:t xml:space="preserve">образования комиссия представляет Совету депутатов не менее двух </w:t>
      </w:r>
      <w:r w:rsidRPr="0056408D">
        <w:rPr>
          <w:color w:val="000000" w:themeColor="text1"/>
          <w:spacing w:val="-6"/>
        </w:rPr>
        <w:lastRenderedPageBreak/>
        <w:t>зарегистрированных комиссией канди</w:t>
      </w:r>
      <w:r w:rsidRPr="0056408D">
        <w:rPr>
          <w:color w:val="000000" w:themeColor="text1"/>
        </w:rPr>
        <w:t>датов на должность Главы муниципального образования.</w:t>
      </w:r>
    </w:p>
    <w:p w:rsidR="0056408D" w:rsidRPr="0056408D" w:rsidRDefault="0056408D" w:rsidP="0056408D">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5"/>
        </w:rPr>
      </w:pPr>
      <w:r w:rsidRPr="0056408D">
        <w:rPr>
          <w:color w:val="000000" w:themeColor="text1"/>
          <w:spacing w:val="-5"/>
        </w:rPr>
        <w:t>6.4. Конкурс признается комиссией несостоявшимся в случаях:</w:t>
      </w:r>
    </w:p>
    <w:p w:rsidR="0056408D" w:rsidRPr="0056408D" w:rsidRDefault="0056408D" w:rsidP="0056408D">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sidRPr="0056408D">
        <w:rPr>
          <w:color w:val="000000" w:themeColor="text1"/>
          <w:spacing w:val="-5"/>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56408D" w:rsidRPr="0056408D" w:rsidRDefault="0056408D" w:rsidP="0056408D">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sidRPr="0056408D">
        <w:rPr>
          <w:color w:val="000000" w:themeColor="text1"/>
          <w:spacing w:val="-5"/>
        </w:rPr>
        <w:t>- если на конкурс не явились граждане Российской Федерации, подавшие документы для участия в конкурсе;</w:t>
      </w:r>
    </w:p>
    <w:p w:rsidR="0056408D" w:rsidRPr="0056408D" w:rsidRDefault="0056408D" w:rsidP="0056408D">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sidRPr="0056408D">
        <w:rPr>
          <w:color w:val="000000" w:themeColor="text1"/>
          <w:spacing w:val="-5"/>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56408D" w:rsidRPr="0056408D" w:rsidRDefault="0056408D" w:rsidP="0056408D">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sidRPr="0056408D">
        <w:rPr>
          <w:color w:val="000000" w:themeColor="text1"/>
          <w:spacing w:val="-5"/>
        </w:rPr>
        <w:t>- если всеми кандидатами на должность Главы муниципального образования поданы заявления о снятии своих кандидатур с участия в конкурсе;</w:t>
      </w:r>
    </w:p>
    <w:p w:rsidR="0056408D" w:rsidRPr="0056408D" w:rsidRDefault="0056408D" w:rsidP="0056408D">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sidRPr="0056408D">
        <w:rPr>
          <w:color w:val="000000" w:themeColor="text1"/>
          <w:spacing w:val="-5"/>
        </w:rPr>
        <w:t>- если для участия в первом или во втором этапе конкурса явился один или не явился ни один кандидат;</w:t>
      </w:r>
    </w:p>
    <w:p w:rsidR="0056408D" w:rsidRPr="0056408D" w:rsidRDefault="0056408D" w:rsidP="0056408D">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sidRPr="0056408D">
        <w:rPr>
          <w:color w:val="000000" w:themeColor="text1"/>
          <w:spacing w:val="-5"/>
        </w:rPr>
        <w:t>- отсутствия победителей конкурса, либо наличия только одного победителя конкурса.</w:t>
      </w:r>
    </w:p>
    <w:p w:rsidR="0056408D" w:rsidRPr="0056408D" w:rsidRDefault="0056408D" w:rsidP="0056408D">
      <w:pPr>
        <w:widowControl w:val="0"/>
        <w:shd w:val="clear" w:color="auto" w:fill="FFFFFF"/>
        <w:tabs>
          <w:tab w:val="left" w:pos="709"/>
        </w:tabs>
        <w:autoSpaceDE w:val="0"/>
        <w:autoSpaceDN w:val="0"/>
        <w:adjustRightInd w:val="0"/>
        <w:spacing w:before="58"/>
        <w:ind w:right="5" w:firstLine="709"/>
        <w:contextualSpacing/>
        <w:jc w:val="both"/>
        <w:rPr>
          <w:color w:val="000000" w:themeColor="text1"/>
        </w:rPr>
      </w:pPr>
      <w:r w:rsidRPr="0056408D">
        <w:rPr>
          <w:color w:val="000000" w:themeColor="text1"/>
          <w:spacing w:val="-5"/>
        </w:rPr>
        <w:t xml:space="preserve">6.5. В случае признания конкурса </w:t>
      </w:r>
      <w:proofErr w:type="gramStart"/>
      <w:r w:rsidRPr="0056408D">
        <w:rPr>
          <w:color w:val="000000" w:themeColor="text1"/>
          <w:spacing w:val="-5"/>
        </w:rPr>
        <w:t>несостоявшимся</w:t>
      </w:r>
      <w:proofErr w:type="gramEnd"/>
      <w:r w:rsidRPr="0056408D">
        <w:rPr>
          <w:color w:val="000000" w:themeColor="text1"/>
          <w:spacing w:val="-5"/>
        </w:rPr>
        <w:t xml:space="preserve">, Совет депутатов в течение 15 рабочих дней принимает решение об объявлении нового конкурса. </w:t>
      </w:r>
    </w:p>
    <w:p w:rsidR="0056408D" w:rsidRPr="0056408D" w:rsidRDefault="0056408D" w:rsidP="0056408D">
      <w:pPr>
        <w:widowControl w:val="0"/>
        <w:shd w:val="clear" w:color="auto" w:fill="FFFFFF"/>
        <w:autoSpaceDE w:val="0"/>
        <w:autoSpaceDN w:val="0"/>
        <w:adjustRightInd w:val="0"/>
        <w:spacing w:before="158"/>
        <w:ind w:left="19"/>
        <w:contextualSpacing/>
        <w:jc w:val="center"/>
        <w:rPr>
          <w:b/>
          <w:color w:val="000000" w:themeColor="text1"/>
        </w:rPr>
      </w:pPr>
      <w:r w:rsidRPr="0056408D">
        <w:rPr>
          <w:b/>
          <w:color w:val="000000" w:themeColor="text1"/>
          <w:spacing w:val="-3"/>
        </w:rPr>
        <w:t>7. Заключительные положения</w:t>
      </w:r>
    </w:p>
    <w:p w:rsidR="0056408D" w:rsidRPr="0056408D" w:rsidRDefault="0056408D" w:rsidP="0056408D">
      <w:pPr>
        <w:widowControl w:val="0"/>
        <w:shd w:val="clear" w:color="auto" w:fill="FFFFFF"/>
        <w:autoSpaceDE w:val="0"/>
        <w:autoSpaceDN w:val="0"/>
        <w:adjustRightInd w:val="0"/>
        <w:ind w:right="14" w:firstLine="708"/>
        <w:contextualSpacing/>
        <w:rPr>
          <w:iCs/>
          <w:color w:val="000000" w:themeColor="text1"/>
          <w:spacing w:val="-8"/>
        </w:rPr>
      </w:pPr>
      <w:r w:rsidRPr="0056408D">
        <w:rPr>
          <w:color w:val="000000" w:themeColor="text1"/>
          <w:spacing w:val="-7"/>
        </w:rPr>
        <w:t>7.1. </w:t>
      </w:r>
      <w:proofErr w:type="gramStart"/>
      <w:r w:rsidRPr="0056408D">
        <w:rPr>
          <w:color w:val="000000" w:themeColor="text1"/>
          <w:spacing w:val="-7"/>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Pr="0056408D">
        <w:rPr>
          <w:iCs/>
          <w:color w:val="000000" w:themeColor="text1"/>
          <w:spacing w:val="-8"/>
        </w:rPr>
        <w:t xml:space="preserve">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r w:rsidRPr="0056408D">
        <w:rPr>
          <w:color w:val="000000" w:themeColor="text1"/>
          <w:spacing w:val="-7"/>
        </w:rPr>
        <w:t xml:space="preserve">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w:t>
      </w:r>
      <w:proofErr w:type="gramEnd"/>
      <w:r w:rsidRPr="0056408D">
        <w:rPr>
          <w:color w:val="000000" w:themeColor="text1"/>
          <w:spacing w:val="-7"/>
        </w:rPr>
        <w:t xml:space="preserve"> № 526.</w:t>
      </w:r>
    </w:p>
    <w:p w:rsidR="0056408D" w:rsidRPr="0056408D" w:rsidRDefault="0056408D" w:rsidP="0056408D">
      <w:pPr>
        <w:widowControl w:val="0"/>
        <w:shd w:val="clear" w:color="auto" w:fill="FFFFFF"/>
        <w:tabs>
          <w:tab w:val="left" w:pos="709"/>
        </w:tabs>
        <w:autoSpaceDE w:val="0"/>
        <w:autoSpaceDN w:val="0"/>
        <w:adjustRightInd w:val="0"/>
        <w:spacing w:before="53"/>
        <w:ind w:right="5" w:firstLine="709"/>
        <w:contextualSpacing/>
        <w:jc w:val="both"/>
        <w:rPr>
          <w:color w:val="000000" w:themeColor="text1"/>
          <w:spacing w:val="-8"/>
        </w:rPr>
      </w:pPr>
      <w:r w:rsidRPr="0056408D">
        <w:rPr>
          <w:color w:val="000000" w:themeColor="text1"/>
          <w:spacing w:val="-6"/>
        </w:rPr>
        <w:t xml:space="preserve">7.2. Расходы, связанные с участием в конкурсе, осуществляются гражданами Российской Федерации за </w:t>
      </w:r>
      <w:r w:rsidRPr="0056408D">
        <w:rPr>
          <w:color w:val="000000" w:themeColor="text1"/>
        </w:rPr>
        <w:t>счет собственных средств</w:t>
      </w:r>
      <w:r w:rsidRPr="0056408D">
        <w:rPr>
          <w:color w:val="000000" w:themeColor="text1"/>
          <w:spacing w:val="-8"/>
        </w:rPr>
        <w:t>.</w:t>
      </w:r>
      <w:r w:rsidRPr="0056408D">
        <w:rPr>
          <w:color w:val="000000" w:themeColor="text1"/>
        </w:rPr>
        <w:br w:type="page"/>
      </w:r>
    </w:p>
    <w:p w:rsidR="0056408D" w:rsidRPr="0056408D" w:rsidRDefault="0056408D" w:rsidP="0056408D">
      <w:pPr>
        <w:widowControl w:val="0"/>
        <w:shd w:val="clear" w:color="auto" w:fill="FFFFFF"/>
        <w:autoSpaceDE w:val="0"/>
        <w:autoSpaceDN w:val="0"/>
        <w:adjustRightInd w:val="0"/>
        <w:ind w:right="24"/>
        <w:contextualSpacing/>
        <w:jc w:val="right"/>
        <w:rPr>
          <w:color w:val="000000" w:themeColor="text1"/>
        </w:rPr>
      </w:pPr>
      <w:r w:rsidRPr="0056408D">
        <w:rPr>
          <w:color w:val="000000" w:themeColor="text1"/>
          <w:spacing w:val="-4"/>
        </w:rPr>
        <w:lastRenderedPageBreak/>
        <w:t>ПРИЛОЖЕНИЕ 1</w:t>
      </w:r>
    </w:p>
    <w:p w:rsidR="0056408D" w:rsidRPr="0056408D" w:rsidRDefault="0056408D" w:rsidP="0056408D">
      <w:pPr>
        <w:widowControl w:val="0"/>
        <w:shd w:val="clear" w:color="auto" w:fill="FFFFFF"/>
        <w:autoSpaceDE w:val="0"/>
        <w:autoSpaceDN w:val="0"/>
        <w:adjustRightInd w:val="0"/>
        <w:ind w:right="14"/>
        <w:contextualSpacing/>
        <w:jc w:val="right"/>
        <w:rPr>
          <w:color w:val="000000" w:themeColor="text1"/>
        </w:rPr>
      </w:pPr>
      <w:r w:rsidRPr="0056408D">
        <w:rPr>
          <w:color w:val="000000" w:themeColor="text1"/>
          <w:spacing w:val="-4"/>
        </w:rPr>
        <w:t>к Положению «О порядке проведения конкурса</w:t>
      </w:r>
    </w:p>
    <w:p w:rsidR="0056408D" w:rsidRPr="0056408D" w:rsidRDefault="0056408D" w:rsidP="0056408D">
      <w:pPr>
        <w:widowControl w:val="0"/>
        <w:shd w:val="clear" w:color="auto" w:fill="FFFFFF"/>
        <w:autoSpaceDE w:val="0"/>
        <w:autoSpaceDN w:val="0"/>
        <w:adjustRightInd w:val="0"/>
        <w:ind w:right="14"/>
        <w:contextualSpacing/>
        <w:jc w:val="right"/>
        <w:rPr>
          <w:color w:val="000000" w:themeColor="text1"/>
          <w:spacing w:val="-4"/>
        </w:rPr>
      </w:pPr>
      <w:r w:rsidRPr="0056408D">
        <w:rPr>
          <w:color w:val="000000" w:themeColor="text1"/>
          <w:spacing w:val="-4"/>
        </w:rPr>
        <w:t xml:space="preserve">по отбору кандидатур на должность </w:t>
      </w:r>
    </w:p>
    <w:p w:rsidR="0056408D" w:rsidRPr="0056408D" w:rsidRDefault="0056408D" w:rsidP="0056408D">
      <w:pPr>
        <w:widowControl w:val="0"/>
        <w:shd w:val="clear" w:color="auto" w:fill="FFFFFF"/>
        <w:autoSpaceDE w:val="0"/>
        <w:autoSpaceDN w:val="0"/>
        <w:adjustRightInd w:val="0"/>
        <w:ind w:right="14"/>
        <w:contextualSpacing/>
        <w:jc w:val="right"/>
        <w:rPr>
          <w:iCs/>
          <w:color w:val="000000" w:themeColor="text1"/>
          <w:spacing w:val="-8"/>
        </w:rPr>
      </w:pPr>
      <w:r w:rsidRPr="0056408D">
        <w:rPr>
          <w:color w:val="000000" w:themeColor="text1"/>
          <w:spacing w:val="-4"/>
        </w:rPr>
        <w:t>Главы</w:t>
      </w:r>
      <w:r w:rsidRPr="0056408D">
        <w:rPr>
          <w:iCs/>
          <w:color w:val="000000" w:themeColor="text1"/>
          <w:spacing w:val="-8"/>
        </w:rPr>
        <w:t xml:space="preserve"> 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w:t>
      </w:r>
    </w:p>
    <w:p w:rsidR="0056408D" w:rsidRPr="0056408D" w:rsidRDefault="0056408D" w:rsidP="0056408D">
      <w:pPr>
        <w:widowControl w:val="0"/>
        <w:shd w:val="clear" w:color="auto" w:fill="FFFFFF"/>
        <w:autoSpaceDE w:val="0"/>
        <w:autoSpaceDN w:val="0"/>
        <w:adjustRightInd w:val="0"/>
        <w:ind w:right="14"/>
        <w:contextualSpacing/>
        <w:jc w:val="right"/>
        <w:rPr>
          <w:iCs/>
          <w:color w:val="000000" w:themeColor="text1"/>
          <w:spacing w:val="-8"/>
        </w:rPr>
      </w:pPr>
      <w:r w:rsidRPr="0056408D">
        <w:rPr>
          <w:iCs/>
          <w:color w:val="000000" w:themeColor="text1"/>
          <w:spacing w:val="-8"/>
        </w:rPr>
        <w:t>Новосибирской области</w:t>
      </w:r>
    </w:p>
    <w:p w:rsidR="0056408D" w:rsidRPr="0056408D" w:rsidRDefault="0056408D" w:rsidP="0056408D">
      <w:pPr>
        <w:widowControl w:val="0"/>
        <w:shd w:val="clear" w:color="auto" w:fill="FFFFFF"/>
        <w:autoSpaceDE w:val="0"/>
        <w:autoSpaceDN w:val="0"/>
        <w:adjustRightInd w:val="0"/>
        <w:spacing w:before="168"/>
        <w:contextualSpacing/>
        <w:jc w:val="right"/>
        <w:rPr>
          <w:color w:val="000000" w:themeColor="text1"/>
          <w:spacing w:val="-8"/>
        </w:rPr>
      </w:pPr>
    </w:p>
    <w:p w:rsidR="0056408D" w:rsidRPr="0056408D" w:rsidRDefault="0056408D" w:rsidP="0056408D">
      <w:pPr>
        <w:widowControl w:val="0"/>
        <w:shd w:val="clear" w:color="auto" w:fill="FFFFFF"/>
        <w:autoSpaceDE w:val="0"/>
        <w:autoSpaceDN w:val="0"/>
        <w:adjustRightInd w:val="0"/>
        <w:spacing w:before="168"/>
        <w:contextualSpacing/>
        <w:jc w:val="right"/>
        <w:rPr>
          <w:color w:val="000000" w:themeColor="text1"/>
          <w:spacing w:val="-8"/>
        </w:rPr>
      </w:pPr>
      <w:r w:rsidRPr="0056408D">
        <w:rPr>
          <w:color w:val="000000" w:themeColor="text1"/>
          <w:spacing w:val="-8"/>
        </w:rPr>
        <w:t>В конкурсную комиссию</w:t>
      </w:r>
    </w:p>
    <w:p w:rsidR="0056408D" w:rsidRPr="0056408D" w:rsidRDefault="0056408D" w:rsidP="0056408D">
      <w:pPr>
        <w:widowControl w:val="0"/>
        <w:shd w:val="clear" w:color="auto" w:fill="FFFFFF"/>
        <w:autoSpaceDE w:val="0"/>
        <w:autoSpaceDN w:val="0"/>
        <w:adjustRightInd w:val="0"/>
        <w:spacing w:before="168"/>
        <w:contextualSpacing/>
        <w:jc w:val="center"/>
        <w:rPr>
          <w:color w:val="000000" w:themeColor="text1"/>
        </w:rPr>
      </w:pPr>
      <w:r w:rsidRPr="0056408D">
        <w:rPr>
          <w:color w:val="000000" w:themeColor="text1"/>
          <w:spacing w:val="-8"/>
        </w:rPr>
        <w:t xml:space="preserve">                                                                   по отбору кандидатур на должность Главы</w:t>
      </w:r>
    </w:p>
    <w:p w:rsidR="0056408D" w:rsidRPr="0056408D" w:rsidRDefault="0056408D" w:rsidP="0056408D">
      <w:pPr>
        <w:widowControl w:val="0"/>
        <w:shd w:val="clear" w:color="auto" w:fill="FFFFFF"/>
        <w:autoSpaceDE w:val="0"/>
        <w:autoSpaceDN w:val="0"/>
        <w:adjustRightInd w:val="0"/>
        <w:ind w:right="14"/>
        <w:contextualSpacing/>
        <w:jc w:val="center"/>
        <w:rPr>
          <w:iCs/>
          <w:color w:val="000000" w:themeColor="text1"/>
          <w:spacing w:val="-8"/>
        </w:rPr>
      </w:pPr>
      <w:r w:rsidRPr="0056408D">
        <w:rPr>
          <w:iCs/>
          <w:color w:val="000000" w:themeColor="text1"/>
          <w:spacing w:val="-8"/>
        </w:rPr>
        <w:t xml:space="preserve">                                                                   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w:t>
      </w:r>
    </w:p>
    <w:p w:rsidR="0056408D" w:rsidRPr="0056408D" w:rsidRDefault="0056408D" w:rsidP="0056408D">
      <w:pPr>
        <w:widowControl w:val="0"/>
        <w:shd w:val="clear" w:color="auto" w:fill="FFFFFF"/>
        <w:autoSpaceDE w:val="0"/>
        <w:autoSpaceDN w:val="0"/>
        <w:adjustRightInd w:val="0"/>
        <w:spacing w:before="72"/>
        <w:contextualSpacing/>
        <w:rPr>
          <w:iCs/>
          <w:color w:val="000000" w:themeColor="text1"/>
          <w:spacing w:val="-8"/>
        </w:rPr>
      </w:pPr>
      <w:r w:rsidRPr="0056408D">
        <w:rPr>
          <w:iCs/>
          <w:color w:val="000000" w:themeColor="text1"/>
          <w:spacing w:val="-8"/>
        </w:rPr>
        <w:t xml:space="preserve">                                                                   Новосибирской области</w:t>
      </w:r>
    </w:p>
    <w:p w:rsidR="0056408D" w:rsidRPr="0056408D" w:rsidRDefault="0056408D" w:rsidP="0056408D">
      <w:pPr>
        <w:widowControl w:val="0"/>
        <w:shd w:val="clear" w:color="auto" w:fill="FFFFFF"/>
        <w:autoSpaceDE w:val="0"/>
        <w:autoSpaceDN w:val="0"/>
        <w:adjustRightInd w:val="0"/>
        <w:spacing w:before="72"/>
        <w:ind w:left="3312" w:firstLine="1051"/>
        <w:contextualSpacing/>
        <w:rPr>
          <w:iCs/>
          <w:color w:val="000000" w:themeColor="text1"/>
          <w:spacing w:val="-8"/>
        </w:rPr>
      </w:pPr>
    </w:p>
    <w:p w:rsidR="0056408D" w:rsidRPr="0056408D" w:rsidRDefault="0056408D" w:rsidP="0056408D">
      <w:pPr>
        <w:widowControl w:val="0"/>
        <w:shd w:val="clear" w:color="auto" w:fill="FFFFFF"/>
        <w:autoSpaceDE w:val="0"/>
        <w:autoSpaceDN w:val="0"/>
        <w:adjustRightInd w:val="0"/>
        <w:spacing w:before="72"/>
        <w:ind w:left="3312" w:firstLine="1051"/>
        <w:contextualSpacing/>
        <w:rPr>
          <w:color w:val="000000" w:themeColor="text1"/>
        </w:rPr>
      </w:pPr>
      <w:r w:rsidRPr="0056408D">
        <w:rPr>
          <w:color w:val="000000" w:themeColor="text1"/>
        </w:rPr>
        <w:t>ЗАЯВЛЕНИЕ</w:t>
      </w:r>
    </w:p>
    <w:p w:rsidR="0056408D" w:rsidRPr="0056408D" w:rsidRDefault="0056408D" w:rsidP="0056408D">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themeColor="text1"/>
        </w:rPr>
      </w:pPr>
      <w:r w:rsidRPr="0056408D">
        <w:rPr>
          <w:bCs/>
          <w:color w:val="000000" w:themeColor="text1"/>
          <w:spacing w:val="-10"/>
          <w:w w:val="80"/>
        </w:rPr>
        <w:t>Я</w:t>
      </w:r>
      <w:r w:rsidRPr="0056408D">
        <w:rPr>
          <w:b/>
          <w:bCs/>
          <w:color w:val="000000" w:themeColor="text1"/>
        </w:rPr>
        <w:t>_________________________________________________________________,</w:t>
      </w:r>
    </w:p>
    <w:p w:rsidR="0056408D" w:rsidRPr="0056408D" w:rsidRDefault="0056408D" w:rsidP="0056408D">
      <w:pPr>
        <w:widowControl w:val="0"/>
        <w:shd w:val="clear" w:color="auto" w:fill="FFFFFF"/>
        <w:autoSpaceDE w:val="0"/>
        <w:autoSpaceDN w:val="0"/>
        <w:adjustRightInd w:val="0"/>
        <w:ind w:right="10"/>
        <w:contextualSpacing/>
        <w:jc w:val="center"/>
        <w:rPr>
          <w:color w:val="000000" w:themeColor="text1"/>
        </w:rPr>
      </w:pPr>
      <w:r w:rsidRPr="0056408D">
        <w:rPr>
          <w:i/>
          <w:iCs/>
          <w:color w:val="000000" w:themeColor="text1"/>
          <w:spacing w:val="-8"/>
        </w:rPr>
        <w:t>(фамилия, имя, отчество)</w:t>
      </w:r>
    </w:p>
    <w:p w:rsidR="0056408D" w:rsidRPr="0056408D" w:rsidRDefault="0056408D" w:rsidP="0056408D">
      <w:pPr>
        <w:widowControl w:val="0"/>
        <w:shd w:val="clear" w:color="auto" w:fill="FFFFFF"/>
        <w:autoSpaceDE w:val="0"/>
        <w:autoSpaceDN w:val="0"/>
        <w:adjustRightInd w:val="0"/>
        <w:ind w:right="14"/>
        <w:contextualSpacing/>
        <w:rPr>
          <w:iCs/>
          <w:color w:val="000000" w:themeColor="text1"/>
          <w:spacing w:val="-8"/>
        </w:rPr>
      </w:pPr>
      <w:r w:rsidRPr="0056408D">
        <w:rPr>
          <w:color w:val="000000" w:themeColor="text1"/>
          <w:spacing w:val="-4"/>
        </w:rPr>
        <w:t>желаю принять участие в конкурсе по отбору кандидатур на должность Главы</w:t>
      </w:r>
      <w:r w:rsidRPr="0056408D">
        <w:rPr>
          <w:color w:val="000000" w:themeColor="text1"/>
          <w:spacing w:val="-4"/>
        </w:rPr>
        <w:br/>
      </w:r>
      <w:r w:rsidRPr="0056408D">
        <w:rPr>
          <w:iCs/>
          <w:color w:val="000000" w:themeColor="text1"/>
          <w:spacing w:val="-8"/>
        </w:rPr>
        <w:t xml:space="preserve">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p>
    <w:p w:rsidR="0056408D" w:rsidRPr="0056408D" w:rsidRDefault="0056408D" w:rsidP="0056408D">
      <w:pPr>
        <w:pStyle w:val="Pa3"/>
        <w:spacing w:before="40"/>
        <w:ind w:firstLine="708"/>
        <w:jc w:val="both"/>
        <w:rPr>
          <w:rFonts w:ascii="Times New Roman" w:hAnsi="Times New Roman" w:cs="Times New Roman"/>
          <w:color w:val="000000" w:themeColor="text1"/>
        </w:rPr>
      </w:pPr>
      <w:r w:rsidRPr="0056408D">
        <w:rPr>
          <w:rFonts w:ascii="Times New Roman" w:hAnsi="Times New Roman" w:cs="Times New Roman"/>
          <w:color w:val="000000" w:themeColor="text1"/>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56408D" w:rsidRPr="0056408D" w:rsidRDefault="0056408D" w:rsidP="0056408D">
      <w:pPr>
        <w:widowControl w:val="0"/>
        <w:shd w:val="clear" w:color="auto" w:fill="FFFFFF"/>
        <w:autoSpaceDE w:val="0"/>
        <w:autoSpaceDN w:val="0"/>
        <w:adjustRightInd w:val="0"/>
        <w:ind w:right="14" w:firstLine="708"/>
        <w:contextualSpacing/>
        <w:rPr>
          <w:iCs/>
          <w:color w:val="000000" w:themeColor="text1"/>
          <w:spacing w:val="-8"/>
        </w:rPr>
      </w:pPr>
      <w:r w:rsidRPr="0056408D">
        <w:rPr>
          <w:color w:val="000000" w:themeColor="text1"/>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56408D">
        <w:rPr>
          <w:iCs/>
          <w:color w:val="000000" w:themeColor="text1"/>
          <w:spacing w:val="-8"/>
        </w:rPr>
        <w:t xml:space="preserve">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w:t>
      </w:r>
    </w:p>
    <w:p w:rsidR="0056408D" w:rsidRPr="0056408D" w:rsidRDefault="0056408D" w:rsidP="0056408D">
      <w:pPr>
        <w:pStyle w:val="Pa3"/>
        <w:spacing w:before="40"/>
        <w:rPr>
          <w:rFonts w:ascii="Times New Roman" w:hAnsi="Times New Roman" w:cs="Times New Roman"/>
          <w:iCs/>
          <w:color w:val="000000" w:themeColor="text1"/>
          <w:spacing w:val="-8"/>
        </w:rPr>
      </w:pPr>
      <w:r w:rsidRPr="0056408D">
        <w:rPr>
          <w:rFonts w:ascii="Times New Roman" w:hAnsi="Times New Roman" w:cs="Times New Roman"/>
          <w:iCs/>
          <w:color w:val="000000" w:themeColor="text1"/>
          <w:spacing w:val="-8"/>
        </w:rPr>
        <w:t>Новосибирской области.</w:t>
      </w:r>
    </w:p>
    <w:p w:rsidR="0056408D" w:rsidRPr="0056408D" w:rsidRDefault="0056408D" w:rsidP="0056408D">
      <w:pPr>
        <w:widowControl w:val="0"/>
        <w:shd w:val="clear" w:color="auto" w:fill="FFFFFF"/>
        <w:autoSpaceDE w:val="0"/>
        <w:autoSpaceDN w:val="0"/>
        <w:adjustRightInd w:val="0"/>
        <w:ind w:right="14"/>
        <w:contextualSpacing/>
        <w:rPr>
          <w:iCs/>
          <w:color w:val="000000" w:themeColor="text1"/>
          <w:spacing w:val="-8"/>
        </w:rPr>
      </w:pPr>
      <w:r w:rsidRPr="0056408D">
        <w:rPr>
          <w:color w:val="000000" w:themeColor="text1"/>
        </w:rPr>
        <w:t xml:space="preserve"> </w:t>
      </w:r>
      <w:r w:rsidRPr="0056408D">
        <w:rPr>
          <w:color w:val="000000" w:themeColor="text1"/>
        </w:rPr>
        <w:tab/>
        <w:t>Обязуюсь в случае моего избрания на должность Главы</w:t>
      </w:r>
      <w:r w:rsidRPr="0056408D">
        <w:rPr>
          <w:iCs/>
          <w:color w:val="000000" w:themeColor="text1"/>
          <w:spacing w:val="-8"/>
        </w:rPr>
        <w:t xml:space="preserve"> 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r w:rsidRPr="0056408D">
        <w:rPr>
          <w:color w:val="000000" w:themeColor="text1"/>
        </w:rPr>
        <w:t xml:space="preserve"> прекратить деятельность, несовместимую со статусом главы муниципального образования. </w:t>
      </w:r>
      <w:proofErr w:type="gramStart"/>
      <w:r w:rsidRPr="0056408D">
        <w:rPr>
          <w:color w:val="000000" w:themeColor="text1"/>
        </w:rPr>
        <w:t>Согласен</w:t>
      </w:r>
      <w:proofErr w:type="gramEnd"/>
      <w:r w:rsidRPr="0056408D">
        <w:rPr>
          <w:color w:val="000000" w:themeColor="text1"/>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6408D" w:rsidRPr="0056408D" w:rsidRDefault="0056408D" w:rsidP="0056408D">
      <w:pPr>
        <w:widowControl w:val="0"/>
        <w:shd w:val="clear" w:color="auto" w:fill="FFFFFF"/>
        <w:autoSpaceDE w:val="0"/>
        <w:autoSpaceDN w:val="0"/>
        <w:adjustRightInd w:val="0"/>
        <w:ind w:right="14"/>
        <w:contextualSpacing/>
        <w:rPr>
          <w:iCs/>
          <w:color w:val="000000" w:themeColor="text1"/>
          <w:spacing w:val="-8"/>
        </w:rPr>
      </w:pPr>
      <w:r w:rsidRPr="0056408D">
        <w:rPr>
          <w:color w:val="000000" w:themeColor="text1"/>
        </w:rPr>
        <w:t>Даю согласие конкурсной комиссии по отбору кандидатур на должность Главы</w:t>
      </w:r>
      <w:r w:rsidRPr="0056408D">
        <w:rPr>
          <w:iCs/>
          <w:color w:val="000000" w:themeColor="text1"/>
          <w:spacing w:val="-8"/>
        </w:rPr>
        <w:t xml:space="preserve"> 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r w:rsidRPr="0056408D">
        <w:rPr>
          <w:color w:val="000000" w:themeColor="text1"/>
        </w:rPr>
        <w:t xml:space="preserve">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sidRPr="0056408D">
        <w:rPr>
          <w:color w:val="000000" w:themeColor="text1"/>
        </w:rPr>
        <w:t>н(</w:t>
      </w:r>
      <w:proofErr w:type="gramEnd"/>
      <w:r w:rsidRPr="0056408D">
        <w:rPr>
          <w:color w:val="000000" w:themeColor="text1"/>
        </w:rPr>
        <w:t>а).</w:t>
      </w:r>
    </w:p>
    <w:p w:rsidR="0056408D" w:rsidRPr="0056408D" w:rsidRDefault="0056408D" w:rsidP="0056408D">
      <w:pPr>
        <w:widowControl w:val="0"/>
        <w:shd w:val="clear" w:color="auto" w:fill="FFFFFF"/>
        <w:autoSpaceDE w:val="0"/>
        <w:autoSpaceDN w:val="0"/>
        <w:adjustRightInd w:val="0"/>
        <w:ind w:right="14"/>
        <w:contextualSpacing/>
        <w:rPr>
          <w:iCs/>
          <w:color w:val="000000" w:themeColor="text1"/>
          <w:spacing w:val="-8"/>
        </w:rPr>
      </w:pPr>
      <w:r w:rsidRPr="0056408D">
        <w:rPr>
          <w:color w:val="000000" w:themeColor="text1"/>
        </w:rPr>
        <w:t xml:space="preserve"> </w:t>
      </w:r>
      <w:r w:rsidRPr="0056408D">
        <w:rPr>
          <w:color w:val="000000" w:themeColor="text1"/>
        </w:rPr>
        <w:tab/>
        <w:t>Даю согласие на предоставление конкурсной комиссией по отбору кандидатур на должность Главы</w:t>
      </w:r>
      <w:r w:rsidRPr="0056408D">
        <w:rPr>
          <w:iCs/>
          <w:color w:val="000000" w:themeColor="text1"/>
          <w:spacing w:val="-8"/>
        </w:rPr>
        <w:t xml:space="preserve"> 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w:t>
      </w:r>
    </w:p>
    <w:p w:rsidR="0056408D" w:rsidRPr="0056408D" w:rsidRDefault="0056408D" w:rsidP="0056408D">
      <w:pPr>
        <w:widowControl w:val="0"/>
        <w:shd w:val="clear" w:color="auto" w:fill="FFFFFF"/>
        <w:autoSpaceDE w:val="0"/>
        <w:autoSpaceDN w:val="0"/>
        <w:adjustRightInd w:val="0"/>
        <w:ind w:right="14"/>
        <w:contextualSpacing/>
        <w:rPr>
          <w:iCs/>
          <w:color w:val="000000" w:themeColor="text1"/>
          <w:spacing w:val="-8"/>
        </w:rPr>
      </w:pPr>
      <w:r w:rsidRPr="0056408D">
        <w:rPr>
          <w:iCs/>
          <w:color w:val="000000" w:themeColor="text1"/>
          <w:spacing w:val="-8"/>
        </w:rPr>
        <w:t>Новосибирской области</w:t>
      </w:r>
      <w:r w:rsidRPr="0056408D">
        <w:rPr>
          <w:color w:val="000000" w:themeColor="text1"/>
        </w:rPr>
        <w:t xml:space="preserve"> в Совет депутатов муниципального образования копии представленной мной программы развития муниципального образования (предложений по </w:t>
      </w:r>
      <w:r w:rsidRPr="0056408D">
        <w:rPr>
          <w:color w:val="000000" w:themeColor="text1"/>
          <w:spacing w:val="-3"/>
        </w:rPr>
        <w:t>улучшению качества жизни населения в муниципальном образовании</w:t>
      </w:r>
      <w:r w:rsidRPr="0056408D">
        <w:rPr>
          <w:color w:val="000000" w:themeColor="text1"/>
        </w:rPr>
        <w:t>) в случае признания меня победителем конкурса</w:t>
      </w:r>
      <w:r w:rsidRPr="0056408D">
        <w:rPr>
          <w:color w:val="000000" w:themeColor="text1"/>
          <w:spacing w:val="-4"/>
        </w:rPr>
        <w:t xml:space="preserve"> по отбору кандидатур на должность Главы </w:t>
      </w:r>
      <w:r w:rsidRPr="0056408D">
        <w:rPr>
          <w:iCs/>
          <w:color w:val="000000" w:themeColor="text1"/>
          <w:spacing w:val="-8"/>
        </w:rPr>
        <w:t xml:space="preserve">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p>
    <w:p w:rsidR="0056408D" w:rsidRPr="0056408D" w:rsidRDefault="0056408D" w:rsidP="0056408D">
      <w:pPr>
        <w:rPr>
          <w:color w:val="000000" w:themeColor="text1"/>
        </w:rPr>
      </w:pPr>
    </w:p>
    <w:p w:rsidR="0056408D" w:rsidRPr="0056408D" w:rsidRDefault="0056408D" w:rsidP="0056408D">
      <w:pPr>
        <w:pStyle w:val="Pa14"/>
        <w:spacing w:before="160"/>
        <w:jc w:val="both"/>
        <w:rPr>
          <w:rFonts w:ascii="Times New Roman" w:hAnsi="Times New Roman"/>
          <w:color w:val="000000" w:themeColor="text1"/>
        </w:rPr>
      </w:pPr>
      <w:r w:rsidRPr="0056408D">
        <w:rPr>
          <w:rFonts w:ascii="Times New Roman" w:hAnsi="Times New Roman"/>
          <w:color w:val="000000" w:themeColor="text1"/>
        </w:rPr>
        <w:t xml:space="preserve">_______________ _______________ </w:t>
      </w:r>
    </w:p>
    <w:p w:rsidR="0056408D" w:rsidRPr="0056408D" w:rsidRDefault="0056408D" w:rsidP="0056408D">
      <w:pPr>
        <w:pStyle w:val="Pa16"/>
        <w:rPr>
          <w:rFonts w:ascii="Times New Roman" w:hAnsi="Times New Roman"/>
          <w:color w:val="000000" w:themeColor="text1"/>
        </w:rPr>
      </w:pPr>
      <w:r w:rsidRPr="0056408D">
        <w:rPr>
          <w:rFonts w:ascii="Times New Roman" w:hAnsi="Times New Roman"/>
          <w:i/>
          <w:iCs/>
          <w:color w:val="000000" w:themeColor="text1"/>
        </w:rPr>
        <w:t xml:space="preserve">             (дата)                          (подпись)</w:t>
      </w:r>
    </w:p>
    <w:p w:rsidR="0056408D" w:rsidRPr="0056408D" w:rsidRDefault="0056408D" w:rsidP="0056408D">
      <w:pPr>
        <w:pStyle w:val="Pa20"/>
        <w:spacing w:before="160"/>
        <w:jc w:val="both"/>
        <w:rPr>
          <w:rFonts w:ascii="Times New Roman" w:hAnsi="Times New Roman"/>
          <w:color w:val="000000" w:themeColor="text1"/>
        </w:rPr>
      </w:pPr>
      <w:r w:rsidRPr="0056408D">
        <w:rPr>
          <w:rFonts w:ascii="Times New Roman" w:hAnsi="Times New Roman"/>
          <w:color w:val="000000" w:themeColor="text1"/>
        </w:rPr>
        <w:t xml:space="preserve">Примечание. </w:t>
      </w:r>
      <w:proofErr w:type="gramStart"/>
      <w:r w:rsidRPr="0056408D">
        <w:rPr>
          <w:rFonts w:ascii="Times New Roman" w:hAnsi="Times New Roman"/>
          <w:color w:val="000000" w:themeColor="text1"/>
        </w:rPr>
        <w:t xml:space="preserve">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w:t>
      </w:r>
      <w:proofErr w:type="spellStart"/>
      <w:r w:rsidRPr="0056408D">
        <w:rPr>
          <w:rFonts w:ascii="Times New Roman" w:hAnsi="Times New Roman"/>
          <w:color w:val="000000" w:themeColor="text1"/>
        </w:rPr>
        <w:t>осужденолицо</w:t>
      </w:r>
      <w:proofErr w:type="spellEnd"/>
      <w:r w:rsidRPr="0056408D">
        <w:rPr>
          <w:rFonts w:ascii="Times New Roman" w:hAnsi="Times New Roman"/>
          <w:color w:val="000000" w:themeColor="text1"/>
        </w:rPr>
        <w:t xml:space="preserve">, а также статьи (статей) Уголовного кодекса, принятого в соответствии с Основами уголовного законодательства </w:t>
      </w:r>
      <w:r w:rsidRPr="0056408D">
        <w:rPr>
          <w:rFonts w:ascii="Times New Roman" w:hAnsi="Times New Roman"/>
          <w:color w:val="000000" w:themeColor="text1"/>
        </w:rPr>
        <w:lastRenderedPageBreak/>
        <w:t>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w:t>
      </w:r>
      <w:proofErr w:type="gramEnd"/>
      <w:r w:rsidRPr="0056408D">
        <w:rPr>
          <w:rFonts w:ascii="Times New Roman" w:hAnsi="Times New Roman"/>
          <w:color w:val="000000" w:themeColor="text1"/>
        </w:rPr>
        <w:t xml:space="preserve">, признаваемые </w:t>
      </w:r>
      <w:proofErr w:type="gramStart"/>
      <w:r w:rsidRPr="0056408D">
        <w:rPr>
          <w:rFonts w:ascii="Times New Roman" w:hAnsi="Times New Roman"/>
          <w:color w:val="000000" w:themeColor="text1"/>
        </w:rPr>
        <w:t>преступлением</w:t>
      </w:r>
      <w:proofErr w:type="gramEnd"/>
      <w:r w:rsidRPr="0056408D">
        <w:rPr>
          <w:rFonts w:ascii="Times New Roman" w:hAnsi="Times New Roman"/>
          <w:color w:val="000000" w:themeColor="text1"/>
        </w:rPr>
        <w:t xml:space="preserve"> действующим Уголовным кодексом Российской Федерации, с указанием этого закона.</w:t>
      </w:r>
    </w:p>
    <w:p w:rsidR="0056408D" w:rsidRPr="0056408D" w:rsidRDefault="0056408D" w:rsidP="0056408D">
      <w:pPr>
        <w:widowControl w:val="0"/>
        <w:shd w:val="clear" w:color="auto" w:fill="FFFFFF"/>
        <w:autoSpaceDE w:val="0"/>
        <w:autoSpaceDN w:val="0"/>
        <w:adjustRightInd w:val="0"/>
        <w:ind w:right="58"/>
        <w:contextualSpacing/>
        <w:jc w:val="both"/>
        <w:rPr>
          <w:color w:val="000000" w:themeColor="text1"/>
        </w:rPr>
      </w:pPr>
      <w:r w:rsidRPr="0056408D">
        <w:rPr>
          <w:color w:val="000000" w:themeColor="text1"/>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56408D" w:rsidRPr="0056408D" w:rsidRDefault="0056408D" w:rsidP="0056408D">
      <w:pPr>
        <w:widowControl w:val="0"/>
        <w:shd w:val="clear" w:color="auto" w:fill="FFFFFF"/>
        <w:autoSpaceDE w:val="0"/>
        <w:autoSpaceDN w:val="0"/>
        <w:adjustRightInd w:val="0"/>
        <w:ind w:right="58"/>
        <w:contextualSpacing/>
        <w:jc w:val="right"/>
        <w:rPr>
          <w:color w:val="000000" w:themeColor="text1"/>
          <w:spacing w:val="-6"/>
        </w:rPr>
      </w:pPr>
      <w:r w:rsidRPr="0056408D">
        <w:rPr>
          <w:color w:val="000000" w:themeColor="text1"/>
          <w:spacing w:val="-6"/>
        </w:rPr>
        <w:br w:type="page"/>
      </w:r>
    </w:p>
    <w:p w:rsidR="0056408D" w:rsidRPr="0056408D" w:rsidRDefault="0056408D" w:rsidP="0056408D">
      <w:pPr>
        <w:widowControl w:val="0"/>
        <w:shd w:val="clear" w:color="auto" w:fill="FFFFFF"/>
        <w:autoSpaceDE w:val="0"/>
        <w:autoSpaceDN w:val="0"/>
        <w:adjustRightInd w:val="0"/>
        <w:ind w:right="58"/>
        <w:contextualSpacing/>
        <w:jc w:val="right"/>
        <w:rPr>
          <w:color w:val="000000" w:themeColor="text1"/>
        </w:rPr>
      </w:pPr>
      <w:r w:rsidRPr="0056408D">
        <w:rPr>
          <w:color w:val="000000" w:themeColor="text1"/>
          <w:spacing w:val="-6"/>
        </w:rPr>
        <w:lastRenderedPageBreak/>
        <w:t>ПРИЛОЖЕНИЕ 2</w:t>
      </w:r>
    </w:p>
    <w:p w:rsidR="0056408D" w:rsidRPr="0056408D" w:rsidRDefault="0056408D" w:rsidP="0056408D">
      <w:pPr>
        <w:widowControl w:val="0"/>
        <w:shd w:val="clear" w:color="auto" w:fill="FFFFFF"/>
        <w:autoSpaceDE w:val="0"/>
        <w:autoSpaceDN w:val="0"/>
        <w:adjustRightInd w:val="0"/>
        <w:ind w:right="53"/>
        <w:contextualSpacing/>
        <w:jc w:val="right"/>
        <w:rPr>
          <w:color w:val="000000" w:themeColor="text1"/>
        </w:rPr>
      </w:pPr>
      <w:r w:rsidRPr="0056408D">
        <w:rPr>
          <w:color w:val="000000" w:themeColor="text1"/>
          <w:spacing w:val="-4"/>
        </w:rPr>
        <w:t>к Положению «О порядке проведения конкурса</w:t>
      </w:r>
    </w:p>
    <w:p w:rsidR="0056408D" w:rsidRPr="0056408D" w:rsidRDefault="0056408D" w:rsidP="0056408D">
      <w:pPr>
        <w:widowControl w:val="0"/>
        <w:shd w:val="clear" w:color="auto" w:fill="FFFFFF"/>
        <w:autoSpaceDE w:val="0"/>
        <w:autoSpaceDN w:val="0"/>
        <w:adjustRightInd w:val="0"/>
        <w:ind w:right="58"/>
        <w:contextualSpacing/>
        <w:jc w:val="right"/>
        <w:rPr>
          <w:color w:val="000000" w:themeColor="text1"/>
          <w:spacing w:val="-5"/>
        </w:rPr>
      </w:pPr>
      <w:r w:rsidRPr="0056408D">
        <w:rPr>
          <w:color w:val="000000" w:themeColor="text1"/>
          <w:spacing w:val="-5"/>
        </w:rPr>
        <w:t xml:space="preserve">по отбору кандидатур на должность </w:t>
      </w:r>
    </w:p>
    <w:p w:rsidR="0056408D" w:rsidRPr="0056408D" w:rsidRDefault="0056408D" w:rsidP="0056408D">
      <w:pPr>
        <w:widowControl w:val="0"/>
        <w:shd w:val="clear" w:color="auto" w:fill="FFFFFF"/>
        <w:autoSpaceDE w:val="0"/>
        <w:autoSpaceDN w:val="0"/>
        <w:adjustRightInd w:val="0"/>
        <w:ind w:right="14"/>
        <w:contextualSpacing/>
        <w:jc w:val="right"/>
        <w:rPr>
          <w:iCs/>
          <w:color w:val="000000" w:themeColor="text1"/>
          <w:spacing w:val="-8"/>
        </w:rPr>
      </w:pPr>
      <w:r w:rsidRPr="0056408D">
        <w:rPr>
          <w:color w:val="000000" w:themeColor="text1"/>
          <w:spacing w:val="-5"/>
        </w:rPr>
        <w:t>Главы</w:t>
      </w:r>
      <w:r w:rsidRPr="0056408D">
        <w:rPr>
          <w:iCs/>
          <w:color w:val="000000" w:themeColor="text1"/>
          <w:spacing w:val="-8"/>
        </w:rPr>
        <w:t xml:space="preserve"> Новониколаевского сельсовета </w:t>
      </w: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w:t>
      </w:r>
    </w:p>
    <w:p w:rsidR="0056408D" w:rsidRPr="0056408D" w:rsidRDefault="0056408D" w:rsidP="0056408D">
      <w:pPr>
        <w:widowControl w:val="0"/>
        <w:shd w:val="clear" w:color="auto" w:fill="FFFFFF"/>
        <w:autoSpaceDE w:val="0"/>
        <w:autoSpaceDN w:val="0"/>
        <w:adjustRightInd w:val="0"/>
        <w:ind w:right="14"/>
        <w:contextualSpacing/>
        <w:jc w:val="right"/>
        <w:rPr>
          <w:iCs/>
          <w:color w:val="000000" w:themeColor="text1"/>
          <w:spacing w:val="-8"/>
        </w:rPr>
      </w:pPr>
      <w:r w:rsidRPr="0056408D">
        <w:rPr>
          <w:iCs/>
          <w:color w:val="000000" w:themeColor="text1"/>
          <w:spacing w:val="-8"/>
        </w:rPr>
        <w:t>Новосибирской области</w:t>
      </w:r>
    </w:p>
    <w:p w:rsidR="0056408D" w:rsidRPr="0056408D" w:rsidRDefault="0056408D" w:rsidP="0056408D">
      <w:pPr>
        <w:widowControl w:val="0"/>
        <w:shd w:val="clear" w:color="auto" w:fill="FFFFFF"/>
        <w:autoSpaceDE w:val="0"/>
        <w:autoSpaceDN w:val="0"/>
        <w:adjustRightInd w:val="0"/>
        <w:ind w:right="58"/>
        <w:contextualSpacing/>
        <w:jc w:val="right"/>
        <w:rPr>
          <w:color w:val="000000" w:themeColor="text1"/>
        </w:rPr>
      </w:pPr>
    </w:p>
    <w:p w:rsidR="0056408D" w:rsidRPr="0056408D" w:rsidRDefault="0056408D" w:rsidP="0056408D">
      <w:pPr>
        <w:widowControl w:val="0"/>
        <w:shd w:val="clear" w:color="auto" w:fill="FFFFFF"/>
        <w:autoSpaceDE w:val="0"/>
        <w:autoSpaceDN w:val="0"/>
        <w:adjustRightInd w:val="0"/>
        <w:spacing w:before="240"/>
        <w:ind w:right="53"/>
        <w:contextualSpacing/>
        <w:jc w:val="right"/>
        <w:rPr>
          <w:color w:val="000000" w:themeColor="text1"/>
        </w:rPr>
      </w:pPr>
    </w:p>
    <w:p w:rsidR="0056408D" w:rsidRPr="0056408D" w:rsidRDefault="0056408D" w:rsidP="0056408D">
      <w:pPr>
        <w:widowControl w:val="0"/>
        <w:shd w:val="clear" w:color="auto" w:fill="FFFFFF"/>
        <w:autoSpaceDE w:val="0"/>
        <w:autoSpaceDN w:val="0"/>
        <w:adjustRightInd w:val="0"/>
        <w:spacing w:before="178"/>
        <w:ind w:left="2419" w:right="2448"/>
        <w:contextualSpacing/>
        <w:jc w:val="center"/>
        <w:rPr>
          <w:color w:val="000000" w:themeColor="text1"/>
        </w:rPr>
      </w:pPr>
      <w:r w:rsidRPr="0056408D">
        <w:rPr>
          <w:color w:val="000000" w:themeColor="text1"/>
        </w:rPr>
        <w:t>АНКЕТА</w:t>
      </w:r>
    </w:p>
    <w:p w:rsidR="0056408D" w:rsidRPr="0056408D" w:rsidRDefault="0056408D" w:rsidP="0056408D">
      <w:pPr>
        <w:widowControl w:val="0"/>
        <w:shd w:val="clear" w:color="auto" w:fill="FFFFFF"/>
        <w:autoSpaceDE w:val="0"/>
        <w:autoSpaceDN w:val="0"/>
        <w:adjustRightInd w:val="0"/>
        <w:spacing w:before="178"/>
        <w:ind w:left="2419" w:right="2448"/>
        <w:contextualSpacing/>
        <w:jc w:val="center"/>
        <w:rPr>
          <w:color w:val="000000" w:themeColor="text1"/>
        </w:rPr>
      </w:pPr>
    </w:p>
    <w:p w:rsidR="0056408D" w:rsidRPr="0056408D" w:rsidRDefault="0056408D" w:rsidP="0056408D">
      <w:pPr>
        <w:widowControl w:val="0"/>
        <w:shd w:val="clear" w:color="auto" w:fill="FFFFFF"/>
        <w:autoSpaceDE w:val="0"/>
        <w:autoSpaceDN w:val="0"/>
        <w:adjustRightInd w:val="0"/>
        <w:spacing w:before="341"/>
        <w:ind w:left="6720"/>
        <w:contextualSpacing/>
        <w:jc w:val="center"/>
        <w:rPr>
          <w:color w:val="000000" w:themeColor="text1"/>
        </w:rPr>
      </w:pPr>
      <w:r w:rsidRPr="0056408D">
        <w:rPr>
          <w:color w:val="000000" w:themeColor="text1"/>
          <w:spacing w:val="-12"/>
        </w:rPr>
        <w:t>Место</w:t>
      </w:r>
    </w:p>
    <w:p w:rsidR="0056408D" w:rsidRPr="0056408D" w:rsidRDefault="0056408D" w:rsidP="0056408D">
      <w:pPr>
        <w:widowControl w:val="0"/>
        <w:shd w:val="clear" w:color="auto" w:fill="FFFFFF"/>
        <w:autoSpaceDE w:val="0"/>
        <w:autoSpaceDN w:val="0"/>
        <w:adjustRightInd w:val="0"/>
        <w:ind w:left="6710"/>
        <w:contextualSpacing/>
        <w:jc w:val="center"/>
        <w:rPr>
          <w:color w:val="000000" w:themeColor="text1"/>
        </w:rPr>
      </w:pPr>
      <w:r w:rsidRPr="0056408D">
        <w:rPr>
          <w:color w:val="000000" w:themeColor="text1"/>
          <w:spacing w:val="-7"/>
        </w:rPr>
        <w:t>для</w:t>
      </w:r>
    </w:p>
    <w:p w:rsidR="0056408D" w:rsidRPr="0056408D" w:rsidRDefault="0056408D" w:rsidP="0056408D">
      <w:pPr>
        <w:widowControl w:val="0"/>
        <w:shd w:val="clear" w:color="auto" w:fill="FFFFFF"/>
        <w:autoSpaceDE w:val="0"/>
        <w:autoSpaceDN w:val="0"/>
        <w:adjustRightInd w:val="0"/>
        <w:spacing w:before="5"/>
        <w:ind w:left="6710"/>
        <w:contextualSpacing/>
        <w:jc w:val="center"/>
        <w:rPr>
          <w:color w:val="000000" w:themeColor="text1"/>
          <w:spacing w:val="-8"/>
        </w:rPr>
      </w:pPr>
      <w:r w:rsidRPr="0056408D">
        <w:rPr>
          <w:color w:val="000000" w:themeColor="text1"/>
          <w:spacing w:val="-8"/>
        </w:rPr>
        <w:t>фотографии</w:t>
      </w:r>
    </w:p>
    <w:p w:rsidR="0056408D" w:rsidRPr="0056408D" w:rsidRDefault="0056408D" w:rsidP="0056408D">
      <w:pPr>
        <w:widowControl w:val="0"/>
        <w:shd w:val="clear" w:color="auto" w:fill="FFFFFF"/>
        <w:autoSpaceDE w:val="0"/>
        <w:autoSpaceDN w:val="0"/>
        <w:adjustRightInd w:val="0"/>
        <w:spacing w:before="5"/>
        <w:ind w:left="6710"/>
        <w:contextualSpacing/>
        <w:jc w:val="center"/>
        <w:rPr>
          <w:color w:val="000000" w:themeColor="text1"/>
        </w:rPr>
      </w:pPr>
    </w:p>
    <w:p w:rsidR="0056408D" w:rsidRPr="0056408D" w:rsidRDefault="0056408D" w:rsidP="0056408D">
      <w:pPr>
        <w:widowControl w:val="0"/>
        <w:shd w:val="clear" w:color="auto" w:fill="FFFFFF"/>
        <w:autoSpaceDE w:val="0"/>
        <w:autoSpaceDN w:val="0"/>
        <w:adjustRightInd w:val="0"/>
        <w:spacing w:before="298"/>
        <w:ind w:left="24"/>
        <w:contextualSpacing/>
        <w:rPr>
          <w:color w:val="000000" w:themeColor="text1"/>
        </w:rPr>
      </w:pPr>
      <w:r w:rsidRPr="0056408D">
        <w:rPr>
          <w:color w:val="000000" w:themeColor="text1"/>
          <w:spacing w:val="-4"/>
        </w:rPr>
        <w:t>1. Фамилия _________________________________________________</w:t>
      </w:r>
    </w:p>
    <w:p w:rsidR="0056408D" w:rsidRPr="0056408D" w:rsidRDefault="0056408D" w:rsidP="0056408D">
      <w:pPr>
        <w:widowControl w:val="0"/>
        <w:shd w:val="clear" w:color="auto" w:fill="FFFFFF"/>
        <w:tabs>
          <w:tab w:val="left" w:leader="underscore" w:pos="1181"/>
        </w:tabs>
        <w:autoSpaceDE w:val="0"/>
        <w:autoSpaceDN w:val="0"/>
        <w:adjustRightInd w:val="0"/>
        <w:ind w:left="240"/>
        <w:contextualSpacing/>
        <w:rPr>
          <w:color w:val="000000" w:themeColor="text1"/>
        </w:rPr>
      </w:pPr>
      <w:r w:rsidRPr="0056408D">
        <w:rPr>
          <w:color w:val="000000" w:themeColor="text1"/>
          <w:spacing w:val="-4"/>
        </w:rPr>
        <w:t>Имя _____________________________________________________</w:t>
      </w:r>
      <w:r w:rsidRPr="0056408D">
        <w:rPr>
          <w:color w:val="000000" w:themeColor="text1"/>
        </w:rPr>
        <w:tab/>
      </w:r>
    </w:p>
    <w:p w:rsidR="0056408D" w:rsidRPr="0056408D" w:rsidRDefault="0056408D" w:rsidP="0056408D">
      <w:pPr>
        <w:widowControl w:val="0"/>
        <w:shd w:val="clear" w:color="auto" w:fill="FFFFFF"/>
        <w:autoSpaceDE w:val="0"/>
        <w:autoSpaceDN w:val="0"/>
        <w:adjustRightInd w:val="0"/>
        <w:ind w:left="245"/>
        <w:contextualSpacing/>
        <w:rPr>
          <w:color w:val="000000" w:themeColor="text1"/>
        </w:rPr>
      </w:pPr>
      <w:r w:rsidRPr="0056408D">
        <w:rPr>
          <w:color w:val="000000" w:themeColor="text1"/>
          <w:spacing w:val="-7"/>
        </w:rPr>
        <w:t>Отчество ___________________________________________________</w:t>
      </w:r>
    </w:p>
    <w:p w:rsidR="0056408D" w:rsidRPr="0056408D" w:rsidRDefault="0056408D" w:rsidP="0056408D">
      <w:pPr>
        <w:widowControl w:val="0"/>
        <w:autoSpaceDE w:val="0"/>
        <w:autoSpaceDN w:val="0"/>
        <w:adjustRightInd w:val="0"/>
        <w:spacing w:after="96"/>
        <w:contextualSpacing/>
        <w:rPr>
          <w:color w:val="000000" w:themeColor="text1"/>
        </w:rPr>
      </w:pPr>
    </w:p>
    <w:tbl>
      <w:tblPr>
        <w:tblW w:w="0" w:type="auto"/>
        <w:tblInd w:w="40" w:type="dxa"/>
        <w:tblLayout w:type="fixed"/>
        <w:tblCellMar>
          <w:left w:w="40" w:type="dxa"/>
          <w:right w:w="40" w:type="dxa"/>
        </w:tblCellMar>
        <w:tblLook w:val="04A0"/>
      </w:tblPr>
      <w:tblGrid>
        <w:gridCol w:w="8080"/>
        <w:gridCol w:w="1559"/>
      </w:tblGrid>
      <w:tr w:rsidR="0056408D" w:rsidRPr="0056408D" w:rsidTr="0056408D">
        <w:trPr>
          <w:trHeight w:hRule="exact" w:val="648"/>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firstLine="10"/>
              <w:rPr>
                <w:color w:val="000000" w:themeColor="text1"/>
                <w:lang w:eastAsia="en-US"/>
              </w:rPr>
            </w:pPr>
            <w:r w:rsidRPr="0056408D">
              <w:rPr>
                <w:color w:val="000000" w:themeColor="text1"/>
                <w:lang w:eastAsia="en-US"/>
              </w:rPr>
              <w:t>2. Если изменяли фамилию, имя или отчество, то укажите их, а также когда, где и по какой причине изменяли</w:t>
            </w:r>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643"/>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r w:rsidRPr="0056408D">
              <w:rPr>
                <w:color w:val="000000" w:themeColor="text1"/>
                <w:spacing w:val="-4"/>
                <w:lang w:eastAsia="en-US"/>
              </w:rPr>
              <w:t>3. </w:t>
            </w:r>
            <w:proofErr w:type="gramStart"/>
            <w:r w:rsidRPr="0056408D">
              <w:rPr>
                <w:color w:val="000000" w:themeColor="text1"/>
                <w:spacing w:val="-4"/>
                <w:lang w:eastAsia="en-US"/>
              </w:rPr>
              <w:t>Число, месяц, год и место рождения (село, деревня, город, рай</w:t>
            </w:r>
            <w:r w:rsidRPr="0056408D">
              <w:rPr>
                <w:color w:val="000000" w:themeColor="text1"/>
                <w:spacing w:val="-4"/>
                <w:lang w:eastAsia="en-US"/>
              </w:rPr>
              <w:softHyphen/>
            </w:r>
            <w:r w:rsidRPr="0056408D">
              <w:rPr>
                <w:color w:val="000000" w:themeColor="text1"/>
                <w:lang w:eastAsia="en-US"/>
              </w:rPr>
              <w:t>он, область, край, республика, страна)</w:t>
            </w:r>
            <w:proofErr w:type="gramEnd"/>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648"/>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firstLine="5"/>
              <w:rPr>
                <w:color w:val="000000" w:themeColor="text1"/>
                <w:lang w:eastAsia="en-US"/>
              </w:rPr>
            </w:pPr>
            <w:r w:rsidRPr="0056408D">
              <w:rPr>
                <w:color w:val="000000" w:themeColor="text1"/>
                <w:spacing w:val="-5"/>
                <w:lang w:eastAsia="en-US"/>
              </w:rPr>
              <w:t>4. Гражданство (если изменяли, то укажите, когда и по какой при</w:t>
            </w:r>
            <w:r w:rsidRPr="0056408D">
              <w:rPr>
                <w:color w:val="000000" w:themeColor="text1"/>
                <w:spacing w:val="-5"/>
                <w:lang w:eastAsia="en-US"/>
              </w:rPr>
              <w:softHyphen/>
            </w:r>
            <w:r w:rsidRPr="0056408D">
              <w:rPr>
                <w:color w:val="000000" w:themeColor="text1"/>
                <w:spacing w:val="-4"/>
                <w:lang w:eastAsia="en-US"/>
              </w:rPr>
              <w:t>чине, если имеете гражданство другого государства, - укажите)</w:t>
            </w:r>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1333"/>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firstLine="5"/>
              <w:rPr>
                <w:color w:val="000000" w:themeColor="text1"/>
                <w:lang w:eastAsia="en-US"/>
              </w:rPr>
            </w:pPr>
            <w:r w:rsidRPr="0056408D">
              <w:rPr>
                <w:color w:val="000000" w:themeColor="text1"/>
                <w:spacing w:val="-2"/>
                <w:lang w:eastAsia="en-US"/>
              </w:rPr>
              <w:t>5. Образование (когда и какие учебные заведения окончили, но</w:t>
            </w:r>
            <w:r w:rsidRPr="0056408D">
              <w:rPr>
                <w:color w:val="000000" w:themeColor="text1"/>
                <w:spacing w:val="-2"/>
                <w:lang w:eastAsia="en-US"/>
              </w:rPr>
              <w:softHyphen/>
            </w:r>
            <w:r w:rsidRPr="0056408D">
              <w:rPr>
                <w:color w:val="000000" w:themeColor="text1"/>
                <w:lang w:eastAsia="en-US"/>
              </w:rPr>
              <w:t>мера дипломов).</w:t>
            </w:r>
          </w:p>
          <w:p w:rsidR="0056408D" w:rsidRPr="0056408D" w:rsidRDefault="0056408D">
            <w:pPr>
              <w:widowControl w:val="0"/>
              <w:shd w:val="clear" w:color="auto" w:fill="FFFFFF"/>
              <w:autoSpaceDE w:val="0"/>
              <w:autoSpaceDN w:val="0"/>
              <w:adjustRightInd w:val="0"/>
              <w:spacing w:line="276" w:lineRule="auto"/>
              <w:ind w:firstLine="5"/>
              <w:rPr>
                <w:color w:val="000000" w:themeColor="text1"/>
                <w:lang w:eastAsia="en-US"/>
              </w:rPr>
            </w:pPr>
            <w:r w:rsidRPr="0056408D">
              <w:rPr>
                <w:color w:val="000000" w:themeColor="text1"/>
                <w:spacing w:val="-6"/>
                <w:lang w:eastAsia="en-US"/>
              </w:rPr>
              <w:t xml:space="preserve">Направление подготовки или специальность по диплому. </w:t>
            </w:r>
            <w:r w:rsidRPr="0056408D">
              <w:rPr>
                <w:color w:val="000000" w:themeColor="text1"/>
                <w:lang w:eastAsia="en-US"/>
              </w:rPr>
              <w:t>Квалификация по диплому</w:t>
            </w:r>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1266"/>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firstLine="5"/>
              <w:rPr>
                <w:color w:val="000000" w:themeColor="text1"/>
                <w:lang w:eastAsia="en-US"/>
              </w:rPr>
            </w:pPr>
            <w:r w:rsidRPr="0056408D">
              <w:rPr>
                <w:color w:val="000000" w:themeColor="text1"/>
                <w:lang w:eastAsia="en-US"/>
              </w:rPr>
              <w:t>6. Послевузовское профессиональное образование (наименова</w:t>
            </w:r>
            <w:r w:rsidRPr="0056408D">
              <w:rPr>
                <w:color w:val="000000" w:themeColor="text1"/>
                <w:spacing w:val="-4"/>
                <w:lang w:eastAsia="en-US"/>
              </w:rPr>
              <w:t xml:space="preserve">ние образовательного или научного учреждения, год окончания). </w:t>
            </w:r>
            <w:r w:rsidRPr="0056408D">
              <w:rPr>
                <w:color w:val="000000" w:themeColor="text1"/>
                <w:spacing w:val="-3"/>
                <w:lang w:eastAsia="en-US"/>
              </w:rPr>
              <w:t>Ученая степень, ученое звание (когда присвоены, номера дипло</w:t>
            </w:r>
            <w:r w:rsidRPr="0056408D">
              <w:rPr>
                <w:color w:val="000000" w:themeColor="text1"/>
                <w:lang w:eastAsia="en-US"/>
              </w:rPr>
              <w:t>мов, аттестатов)</w:t>
            </w:r>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988"/>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r w:rsidRPr="0056408D">
              <w:rPr>
                <w:color w:val="000000" w:themeColor="text1"/>
                <w:lang w:eastAsia="en-US"/>
              </w:rPr>
              <w:t>7. Какими иностранными языками и языками народов Россий</w:t>
            </w:r>
            <w:r w:rsidRPr="0056408D">
              <w:rPr>
                <w:color w:val="000000" w:themeColor="text1"/>
                <w:spacing w:val="-5"/>
                <w:lang w:eastAsia="en-US"/>
              </w:rPr>
              <w:t xml:space="preserve">ской </w:t>
            </w:r>
            <w:proofErr w:type="gramStart"/>
            <w:r w:rsidRPr="0056408D">
              <w:rPr>
                <w:color w:val="000000" w:themeColor="text1"/>
                <w:spacing w:val="-5"/>
                <w:lang w:eastAsia="en-US"/>
              </w:rPr>
              <w:t>Федерации</w:t>
            </w:r>
            <w:proofErr w:type="gramEnd"/>
            <w:r w:rsidRPr="0056408D">
              <w:rPr>
                <w:color w:val="000000" w:themeColor="text1"/>
                <w:spacing w:val="-5"/>
                <w:lang w:eastAsia="en-US"/>
              </w:rPr>
              <w:t xml:space="preserve"> владеете и в </w:t>
            </w:r>
            <w:proofErr w:type="gramStart"/>
            <w:r w:rsidRPr="0056408D">
              <w:rPr>
                <w:color w:val="000000" w:themeColor="text1"/>
                <w:spacing w:val="-5"/>
                <w:lang w:eastAsia="en-US"/>
              </w:rPr>
              <w:t>какой</w:t>
            </w:r>
            <w:proofErr w:type="gramEnd"/>
            <w:r w:rsidRPr="0056408D">
              <w:rPr>
                <w:color w:val="000000" w:themeColor="text1"/>
                <w:spacing w:val="-5"/>
                <w:lang w:eastAsia="en-US"/>
              </w:rPr>
              <w:t xml:space="preserve"> степени (читаете и переводите </w:t>
            </w:r>
            <w:r w:rsidRPr="0056408D">
              <w:rPr>
                <w:color w:val="000000" w:themeColor="text1"/>
                <w:spacing w:val="-4"/>
                <w:lang w:eastAsia="en-US"/>
              </w:rPr>
              <w:t>со словарем, читаете и можете объясняться, владеете свободно)</w:t>
            </w:r>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2375"/>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r w:rsidRPr="0056408D">
              <w:rPr>
                <w:color w:val="000000" w:themeColor="text1"/>
                <w:spacing w:val="-5"/>
                <w:lang w:eastAsia="en-US"/>
              </w:rPr>
              <w:t xml:space="preserve">8. Классный чин федеральной гражданской службы, </w:t>
            </w:r>
            <w:r w:rsidRPr="0056408D">
              <w:rPr>
                <w:color w:val="000000" w:themeColor="text1"/>
                <w:lang w:eastAsia="en-US"/>
              </w:rPr>
              <w:t xml:space="preserve">дипломатический ранг, </w:t>
            </w:r>
            <w:r w:rsidRPr="0056408D">
              <w:rPr>
                <w:color w:val="000000" w:themeColor="text1"/>
                <w:spacing w:val="-5"/>
                <w:lang w:eastAsia="en-US"/>
              </w:rPr>
              <w:t xml:space="preserve">воинское или </w:t>
            </w:r>
            <w:r w:rsidRPr="0056408D">
              <w:rPr>
                <w:color w:val="000000" w:themeColor="text1"/>
                <w:spacing w:val="-3"/>
                <w:lang w:eastAsia="en-US"/>
              </w:rPr>
              <w:t xml:space="preserve">специальное звание, классный чин правоохранительной службы, </w:t>
            </w:r>
            <w:r w:rsidRPr="0056408D">
              <w:rPr>
                <w:color w:val="000000" w:themeColor="text1"/>
                <w:spacing w:val="-5"/>
                <w:lang w:eastAsia="en-US"/>
              </w:rPr>
              <w:t>классный чин гражданской службы субъекта Российской Федера</w:t>
            </w:r>
            <w:r w:rsidRPr="0056408D">
              <w:rPr>
                <w:color w:val="000000" w:themeColor="text1"/>
                <w:spacing w:val="-3"/>
                <w:lang w:eastAsia="en-US"/>
              </w:rPr>
              <w:t>ции, квалификационный разряд государственной службы, квали</w:t>
            </w:r>
            <w:r w:rsidRPr="0056408D">
              <w:rPr>
                <w:color w:val="000000" w:themeColor="text1"/>
                <w:spacing w:val="-2"/>
                <w:lang w:eastAsia="en-US"/>
              </w:rPr>
              <w:t xml:space="preserve">фикационный разряд или классный чин муниципальной службы </w:t>
            </w:r>
            <w:r w:rsidRPr="0056408D">
              <w:rPr>
                <w:color w:val="000000" w:themeColor="text1"/>
                <w:lang w:eastAsia="en-US"/>
              </w:rPr>
              <w:t>(кем и когда присвоены)</w:t>
            </w:r>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1141"/>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r w:rsidRPr="0056408D">
              <w:rPr>
                <w:color w:val="000000" w:themeColor="text1"/>
                <w:lang w:eastAsia="en-US"/>
              </w:rPr>
              <w:t xml:space="preserve">9. Были ли Вы судимы, когда и за что. Привлекались ли к административной ответственности за правонарушения, предусмотренные статьями 20.3, 20.29 </w:t>
            </w:r>
            <w:proofErr w:type="spellStart"/>
            <w:r w:rsidRPr="0056408D">
              <w:rPr>
                <w:color w:val="000000" w:themeColor="text1"/>
                <w:lang w:eastAsia="en-US"/>
              </w:rPr>
              <w:t>КоАП</w:t>
            </w:r>
            <w:proofErr w:type="spellEnd"/>
            <w:r w:rsidRPr="0056408D">
              <w:rPr>
                <w:color w:val="000000" w:themeColor="text1"/>
                <w:lang w:eastAsia="en-US"/>
              </w:rPr>
              <w:t> РФ</w:t>
            </w:r>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849"/>
        </w:trPr>
        <w:tc>
          <w:tcPr>
            <w:tcW w:w="8080"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firstLine="14"/>
              <w:rPr>
                <w:color w:val="000000" w:themeColor="text1"/>
                <w:lang w:eastAsia="en-US"/>
              </w:rPr>
            </w:pPr>
            <w:r w:rsidRPr="0056408D">
              <w:rPr>
                <w:color w:val="000000" w:themeColor="text1"/>
                <w:spacing w:val="-4"/>
                <w:lang w:eastAsia="en-US"/>
              </w:rPr>
              <w:lastRenderedPageBreak/>
              <w:t>10. Допуск к государственной тайне, оформленный за период ра</w:t>
            </w:r>
            <w:r w:rsidRPr="0056408D">
              <w:rPr>
                <w:color w:val="000000" w:themeColor="text1"/>
                <w:spacing w:val="-4"/>
                <w:lang w:eastAsia="en-US"/>
              </w:rPr>
              <w:softHyphen/>
              <w:t>боты, службы, учебы, его форма, номер и дата (если имеется)</w:t>
            </w:r>
          </w:p>
        </w:tc>
        <w:tc>
          <w:tcPr>
            <w:tcW w:w="1559"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bl>
    <w:p w:rsidR="0056408D" w:rsidRPr="0056408D" w:rsidRDefault="0056408D" w:rsidP="0056408D">
      <w:pPr>
        <w:widowControl w:val="0"/>
        <w:autoSpaceDE w:val="0"/>
        <w:autoSpaceDN w:val="0"/>
        <w:adjustRightInd w:val="0"/>
        <w:jc w:val="both"/>
        <w:rPr>
          <w:color w:val="000000" w:themeColor="text1"/>
        </w:rPr>
      </w:pPr>
    </w:p>
    <w:p w:rsidR="0056408D" w:rsidRPr="0056408D" w:rsidRDefault="0056408D" w:rsidP="0056408D">
      <w:pPr>
        <w:widowControl w:val="0"/>
        <w:shd w:val="clear" w:color="auto" w:fill="FFFFFF"/>
        <w:autoSpaceDE w:val="0"/>
        <w:autoSpaceDN w:val="0"/>
        <w:adjustRightInd w:val="0"/>
        <w:ind w:right="62"/>
        <w:contextualSpacing/>
        <w:jc w:val="both"/>
        <w:rPr>
          <w:color w:val="000000" w:themeColor="text1"/>
          <w:spacing w:val="-4"/>
        </w:rPr>
      </w:pPr>
      <w:r w:rsidRPr="0056408D">
        <w:rPr>
          <w:color w:val="000000" w:themeColor="text1"/>
          <w:spacing w:val="-5"/>
        </w:rPr>
        <w:t>11. Выполняемая работа с начала трудовой деятельности (включая учебу в выс</w:t>
      </w:r>
      <w:r w:rsidRPr="0056408D">
        <w:rPr>
          <w:color w:val="000000" w:themeColor="text1"/>
          <w:spacing w:val="-5"/>
        </w:rPr>
        <w:softHyphen/>
        <w:t xml:space="preserve">ших и средних специальных учебных заведениях, военную службу, работу по </w:t>
      </w:r>
      <w:r w:rsidRPr="0056408D">
        <w:rPr>
          <w:color w:val="000000" w:themeColor="text1"/>
          <w:spacing w:val="-4"/>
        </w:rPr>
        <w:t xml:space="preserve">совместительству, предпринимательскую деятельность и т.п.). </w:t>
      </w:r>
    </w:p>
    <w:p w:rsidR="0056408D" w:rsidRPr="0056408D" w:rsidRDefault="0056408D" w:rsidP="0056408D">
      <w:pPr>
        <w:widowControl w:val="0"/>
        <w:shd w:val="clear" w:color="auto" w:fill="FFFFFF"/>
        <w:autoSpaceDE w:val="0"/>
        <w:autoSpaceDN w:val="0"/>
        <w:adjustRightInd w:val="0"/>
        <w:ind w:right="62"/>
        <w:contextualSpacing/>
        <w:jc w:val="both"/>
        <w:rPr>
          <w:color w:val="000000" w:themeColor="text1"/>
        </w:rPr>
      </w:pPr>
      <w:r w:rsidRPr="0056408D">
        <w:rPr>
          <w:color w:val="000000" w:themeColor="text1"/>
          <w:spacing w:val="-3"/>
        </w:rPr>
        <w:t xml:space="preserve">При заполнении данного пункта необходимо именовать организации так, как </w:t>
      </w:r>
      <w:r w:rsidRPr="0056408D">
        <w:rPr>
          <w:color w:val="000000" w:themeColor="text1"/>
          <w:spacing w:val="-5"/>
        </w:rPr>
        <w:t>они назывались в свое время, военную службу записывать с указанием должно</w:t>
      </w:r>
      <w:r w:rsidRPr="0056408D">
        <w:rPr>
          <w:color w:val="000000" w:themeColor="text1"/>
        </w:rPr>
        <w:t>сти и номера воинской части.</w:t>
      </w:r>
    </w:p>
    <w:p w:rsidR="0056408D" w:rsidRPr="0056408D" w:rsidRDefault="0056408D" w:rsidP="0056408D">
      <w:pPr>
        <w:widowControl w:val="0"/>
        <w:autoSpaceDE w:val="0"/>
        <w:autoSpaceDN w:val="0"/>
        <w:adjustRightInd w:val="0"/>
        <w:spacing w:after="86"/>
        <w:contextualSpacing/>
        <w:rPr>
          <w:color w:val="000000" w:themeColor="text1"/>
        </w:rPr>
      </w:pPr>
    </w:p>
    <w:tbl>
      <w:tblPr>
        <w:tblW w:w="0" w:type="auto"/>
        <w:tblInd w:w="40" w:type="dxa"/>
        <w:tblLayout w:type="fixed"/>
        <w:tblCellMar>
          <w:left w:w="40" w:type="dxa"/>
          <w:right w:w="40" w:type="dxa"/>
        </w:tblCellMar>
        <w:tblLook w:val="04A0"/>
      </w:tblPr>
      <w:tblGrid>
        <w:gridCol w:w="1456"/>
        <w:gridCol w:w="1456"/>
        <w:gridCol w:w="3303"/>
        <w:gridCol w:w="3350"/>
      </w:tblGrid>
      <w:tr w:rsidR="0056408D" w:rsidRPr="0056408D" w:rsidTr="0056408D">
        <w:trPr>
          <w:trHeight w:hRule="exact" w:val="712"/>
        </w:trPr>
        <w:tc>
          <w:tcPr>
            <w:tcW w:w="2911" w:type="dxa"/>
            <w:gridSpan w:val="2"/>
            <w:shd w:val="clear" w:color="auto" w:fill="FFFFFF"/>
            <w:hideMark/>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lang w:eastAsia="en-US"/>
              </w:rPr>
              <w:t>Месяц и год</w:t>
            </w:r>
          </w:p>
        </w:tc>
        <w:tc>
          <w:tcPr>
            <w:tcW w:w="3303"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left="245" w:right="245"/>
              <w:contextualSpacing/>
              <w:jc w:val="center"/>
              <w:rPr>
                <w:color w:val="000000" w:themeColor="text1"/>
                <w:lang w:eastAsia="en-US"/>
              </w:rPr>
            </w:pPr>
            <w:r w:rsidRPr="0056408D">
              <w:rPr>
                <w:color w:val="000000" w:themeColor="text1"/>
                <w:lang w:eastAsia="en-US"/>
              </w:rPr>
              <w:t xml:space="preserve">Должность </w:t>
            </w:r>
            <w:r w:rsidRPr="0056408D">
              <w:rPr>
                <w:color w:val="000000" w:themeColor="text1"/>
                <w:spacing w:val="-6"/>
                <w:lang w:eastAsia="en-US"/>
              </w:rPr>
              <w:t>с указанием организации</w:t>
            </w:r>
          </w:p>
        </w:tc>
        <w:tc>
          <w:tcPr>
            <w:tcW w:w="3350"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left="230" w:right="269"/>
              <w:contextualSpacing/>
              <w:jc w:val="center"/>
              <w:rPr>
                <w:color w:val="000000" w:themeColor="text1"/>
                <w:lang w:eastAsia="en-US"/>
              </w:rPr>
            </w:pPr>
            <w:r w:rsidRPr="0056408D">
              <w:rPr>
                <w:color w:val="000000" w:themeColor="text1"/>
                <w:lang w:eastAsia="en-US"/>
              </w:rPr>
              <w:t xml:space="preserve">Адрес организации </w:t>
            </w:r>
            <w:r w:rsidRPr="0056408D">
              <w:rPr>
                <w:color w:val="000000" w:themeColor="text1"/>
                <w:spacing w:val="-6"/>
                <w:lang w:eastAsia="en-US"/>
              </w:rPr>
              <w:t>(в том числе за границей)</w:t>
            </w:r>
          </w:p>
        </w:tc>
      </w:tr>
      <w:tr w:rsidR="0056408D" w:rsidRPr="0056408D" w:rsidTr="0056408D">
        <w:trPr>
          <w:trHeight w:hRule="exact" w:val="424"/>
        </w:trPr>
        <w:tc>
          <w:tcPr>
            <w:tcW w:w="1456" w:type="dxa"/>
            <w:shd w:val="clear" w:color="auto" w:fill="FFFFFF"/>
            <w:hideMark/>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spacing w:val="-8"/>
                <w:lang w:eastAsia="en-US"/>
              </w:rPr>
              <w:t>поступления</w:t>
            </w:r>
          </w:p>
        </w:tc>
        <w:tc>
          <w:tcPr>
            <w:tcW w:w="1456" w:type="dxa"/>
            <w:shd w:val="clear" w:color="auto" w:fill="FFFFFF"/>
            <w:hideMark/>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lang w:eastAsia="en-US"/>
              </w:rPr>
              <w:t>ухода</w:t>
            </w:r>
          </w:p>
        </w:tc>
        <w:tc>
          <w:tcPr>
            <w:tcW w:w="3303"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
        </w:tc>
        <w:tc>
          <w:tcPr>
            <w:tcW w:w="3350"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
        </w:tc>
      </w:tr>
      <w:tr w:rsidR="0056408D" w:rsidRPr="0056408D" w:rsidTr="0056408D">
        <w:trPr>
          <w:trHeight w:hRule="exact" w:val="243"/>
        </w:trPr>
        <w:tc>
          <w:tcPr>
            <w:tcW w:w="1456"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1456"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3303"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3350"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249"/>
        </w:trPr>
        <w:tc>
          <w:tcPr>
            <w:tcW w:w="1456"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1456"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3303"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3350"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243"/>
        </w:trPr>
        <w:tc>
          <w:tcPr>
            <w:tcW w:w="1456"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1456"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3303"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3350"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r w:rsidR="0056408D" w:rsidRPr="0056408D" w:rsidTr="0056408D">
        <w:trPr>
          <w:trHeight w:hRule="exact" w:val="268"/>
        </w:trPr>
        <w:tc>
          <w:tcPr>
            <w:tcW w:w="1456"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1456"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3303"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c>
          <w:tcPr>
            <w:tcW w:w="3350" w:type="dxa"/>
            <w:shd w:val="clear" w:color="auto" w:fill="FFFFFF"/>
          </w:tcPr>
          <w:p w:rsidR="0056408D" w:rsidRPr="0056408D" w:rsidRDefault="0056408D">
            <w:pPr>
              <w:widowControl w:val="0"/>
              <w:shd w:val="clear" w:color="auto" w:fill="FFFFFF"/>
              <w:autoSpaceDE w:val="0"/>
              <w:autoSpaceDN w:val="0"/>
              <w:adjustRightInd w:val="0"/>
              <w:spacing w:line="276" w:lineRule="auto"/>
              <w:rPr>
                <w:color w:val="000000" w:themeColor="text1"/>
                <w:lang w:eastAsia="en-US"/>
              </w:rPr>
            </w:pPr>
          </w:p>
        </w:tc>
      </w:tr>
    </w:tbl>
    <w:p w:rsidR="0056408D" w:rsidRPr="0056408D" w:rsidRDefault="0056408D" w:rsidP="0056408D">
      <w:pPr>
        <w:widowControl w:val="0"/>
        <w:shd w:val="clear" w:color="auto" w:fill="FFFFFF"/>
        <w:autoSpaceDE w:val="0"/>
        <w:autoSpaceDN w:val="0"/>
        <w:adjustRightInd w:val="0"/>
        <w:spacing w:before="206"/>
        <w:ind w:left="29"/>
        <w:contextualSpacing/>
        <w:rPr>
          <w:color w:val="000000" w:themeColor="text1"/>
          <w:spacing w:val="-6"/>
        </w:rPr>
      </w:pPr>
      <w:r w:rsidRPr="0056408D">
        <w:rPr>
          <w:color w:val="000000" w:themeColor="text1"/>
          <w:spacing w:val="-6"/>
        </w:rPr>
        <w:t>12. Государственные награды, иные награды и знаки отличия</w:t>
      </w:r>
    </w:p>
    <w:p w:rsidR="0056408D" w:rsidRPr="0056408D" w:rsidRDefault="0056408D" w:rsidP="0056408D">
      <w:pPr>
        <w:widowControl w:val="0"/>
        <w:shd w:val="clear" w:color="auto" w:fill="FFFFFF"/>
        <w:autoSpaceDE w:val="0"/>
        <w:autoSpaceDN w:val="0"/>
        <w:adjustRightInd w:val="0"/>
        <w:spacing w:before="206"/>
        <w:ind w:left="29"/>
        <w:contextualSpacing/>
        <w:rPr>
          <w:color w:val="000000" w:themeColor="text1"/>
        </w:rPr>
      </w:pPr>
      <w:r w:rsidRPr="0056408D">
        <w:rPr>
          <w:color w:val="000000" w:themeColor="text1"/>
          <w:spacing w:val="-6"/>
        </w:rPr>
        <w:t>__________________________________________________________________________________________________________________________________________</w:t>
      </w:r>
    </w:p>
    <w:p w:rsidR="0056408D" w:rsidRPr="0056408D" w:rsidRDefault="0056408D" w:rsidP="0056408D">
      <w:pPr>
        <w:widowControl w:val="0"/>
        <w:shd w:val="clear" w:color="auto" w:fill="FFFFFF"/>
        <w:autoSpaceDE w:val="0"/>
        <w:autoSpaceDN w:val="0"/>
        <w:adjustRightInd w:val="0"/>
        <w:spacing w:before="792"/>
        <w:ind w:left="38"/>
        <w:contextualSpacing/>
        <w:jc w:val="both"/>
        <w:rPr>
          <w:color w:val="000000" w:themeColor="text1"/>
        </w:rPr>
      </w:pPr>
      <w:r w:rsidRPr="0056408D">
        <w:rPr>
          <w:color w:val="000000" w:themeColor="text1"/>
          <w:spacing w:val="-6"/>
        </w:rPr>
        <w:t>13. Ваши близкие родственники (отец, мать, братья, сестры и дети), а также супруга (супруг</w:t>
      </w:r>
      <w:r w:rsidRPr="0056408D">
        <w:rPr>
          <w:color w:val="000000" w:themeColor="text1"/>
        </w:rPr>
        <w:t>), в том числе бывшие, супруги братьев и сестер, братья и сестры супругов.</w:t>
      </w:r>
    </w:p>
    <w:p w:rsidR="0056408D" w:rsidRPr="0056408D" w:rsidRDefault="0056408D" w:rsidP="0056408D">
      <w:pPr>
        <w:widowControl w:val="0"/>
        <w:shd w:val="clear" w:color="auto" w:fill="FFFFFF"/>
        <w:autoSpaceDE w:val="0"/>
        <w:autoSpaceDN w:val="0"/>
        <w:adjustRightInd w:val="0"/>
        <w:spacing w:before="48"/>
        <w:ind w:left="34"/>
        <w:contextualSpacing/>
        <w:rPr>
          <w:color w:val="000000" w:themeColor="text1"/>
        </w:rPr>
      </w:pPr>
      <w:r w:rsidRPr="0056408D">
        <w:rPr>
          <w:color w:val="000000" w:themeColor="text1"/>
          <w:spacing w:val="-3"/>
        </w:rPr>
        <w:t>Если родственники изменяли фамилию, имя, отчество, необходимо также ука</w:t>
      </w:r>
      <w:r w:rsidRPr="0056408D">
        <w:rPr>
          <w:color w:val="000000" w:themeColor="text1"/>
        </w:rPr>
        <w:t>зать их прежние фамилию, имя, отчество.</w:t>
      </w:r>
    </w:p>
    <w:p w:rsidR="0056408D" w:rsidRPr="0056408D" w:rsidRDefault="0056408D" w:rsidP="0056408D">
      <w:pPr>
        <w:widowControl w:val="0"/>
        <w:autoSpaceDE w:val="0"/>
        <w:autoSpaceDN w:val="0"/>
        <w:adjustRightInd w:val="0"/>
        <w:spacing w:after="106"/>
        <w:contextualSpacing/>
        <w:rPr>
          <w:color w:val="000000" w:themeColor="text1"/>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56408D" w:rsidRPr="0056408D" w:rsidTr="0056408D">
        <w:trPr>
          <w:trHeight w:hRule="exact" w:val="1119"/>
        </w:trPr>
        <w:tc>
          <w:tcPr>
            <w:tcW w:w="1299"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left="110" w:right="96"/>
              <w:contextualSpacing/>
              <w:jc w:val="center"/>
              <w:rPr>
                <w:color w:val="000000" w:themeColor="text1"/>
                <w:lang w:eastAsia="en-US"/>
              </w:rPr>
            </w:pPr>
            <w:r w:rsidRPr="0056408D">
              <w:rPr>
                <w:color w:val="000000" w:themeColor="text1"/>
                <w:spacing w:val="-10"/>
                <w:lang w:eastAsia="en-US"/>
              </w:rPr>
              <w:t xml:space="preserve">Степень </w:t>
            </w:r>
            <w:r w:rsidRPr="0056408D">
              <w:rPr>
                <w:color w:val="000000" w:themeColor="text1"/>
                <w:lang w:eastAsia="en-US"/>
              </w:rPr>
              <w:t>родства</w:t>
            </w:r>
          </w:p>
        </w:tc>
        <w:tc>
          <w:tcPr>
            <w:tcW w:w="1299" w:type="dxa"/>
            <w:shd w:val="clear" w:color="auto" w:fill="FFFFFF"/>
            <w:hideMark/>
          </w:tcPr>
          <w:p w:rsidR="0056408D" w:rsidRPr="0056408D" w:rsidRDefault="0056408D">
            <w:pPr>
              <w:widowControl w:val="0"/>
              <w:shd w:val="clear" w:color="auto" w:fill="FFFFFF"/>
              <w:autoSpaceDE w:val="0"/>
              <w:autoSpaceDN w:val="0"/>
              <w:adjustRightInd w:val="0"/>
              <w:spacing w:line="276" w:lineRule="auto"/>
              <w:ind w:left="29"/>
              <w:contextualSpacing/>
              <w:jc w:val="center"/>
              <w:rPr>
                <w:color w:val="000000" w:themeColor="text1"/>
                <w:lang w:eastAsia="en-US"/>
              </w:rPr>
            </w:pPr>
            <w:r w:rsidRPr="0056408D">
              <w:rPr>
                <w:color w:val="000000" w:themeColor="text1"/>
                <w:spacing w:val="-6"/>
                <w:lang w:eastAsia="en-US"/>
              </w:rPr>
              <w:t>Фамилия,</w:t>
            </w:r>
          </w:p>
          <w:p w:rsidR="0056408D" w:rsidRPr="0056408D" w:rsidRDefault="0056408D">
            <w:pPr>
              <w:widowControl w:val="0"/>
              <w:shd w:val="clear" w:color="auto" w:fill="FFFFFF"/>
              <w:autoSpaceDE w:val="0"/>
              <w:autoSpaceDN w:val="0"/>
              <w:adjustRightInd w:val="0"/>
              <w:spacing w:line="276" w:lineRule="auto"/>
              <w:ind w:left="29" w:right="24"/>
              <w:contextualSpacing/>
              <w:jc w:val="center"/>
              <w:rPr>
                <w:color w:val="000000" w:themeColor="text1"/>
                <w:lang w:eastAsia="en-US"/>
              </w:rPr>
            </w:pPr>
            <w:r w:rsidRPr="0056408D">
              <w:rPr>
                <w:color w:val="000000" w:themeColor="text1"/>
                <w:lang w:eastAsia="en-US"/>
              </w:rPr>
              <w:t xml:space="preserve">имя, </w:t>
            </w:r>
            <w:r w:rsidRPr="0056408D">
              <w:rPr>
                <w:color w:val="000000" w:themeColor="text1"/>
                <w:spacing w:val="-6"/>
                <w:lang w:eastAsia="en-US"/>
              </w:rPr>
              <w:t>отчество</w:t>
            </w:r>
          </w:p>
        </w:tc>
        <w:tc>
          <w:tcPr>
            <w:tcW w:w="1311" w:type="dxa"/>
            <w:shd w:val="clear" w:color="auto" w:fill="FFFFFF"/>
            <w:hideMark/>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spacing w:val="-8"/>
                <w:lang w:eastAsia="en-US"/>
              </w:rPr>
              <w:t>Год, число,</w:t>
            </w:r>
          </w:p>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lang w:eastAsia="en-US"/>
              </w:rPr>
              <w:t>месяц</w:t>
            </w:r>
          </w:p>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lang w:eastAsia="en-US"/>
              </w:rPr>
              <w:t>и место</w:t>
            </w:r>
          </w:p>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spacing w:val="-4"/>
                <w:lang w:eastAsia="en-US"/>
              </w:rPr>
              <w:t>рождения</w:t>
            </w:r>
          </w:p>
        </w:tc>
        <w:tc>
          <w:tcPr>
            <w:tcW w:w="2829" w:type="dxa"/>
            <w:shd w:val="clear" w:color="auto" w:fill="FFFFFF"/>
            <w:hideMark/>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lang w:eastAsia="en-US"/>
              </w:rPr>
              <w:t>Место работы</w:t>
            </w:r>
          </w:p>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roofErr w:type="gramStart"/>
            <w:r w:rsidRPr="0056408D">
              <w:rPr>
                <w:color w:val="000000" w:themeColor="text1"/>
                <w:spacing w:val="-5"/>
                <w:lang w:eastAsia="en-US"/>
              </w:rPr>
              <w:t>(наименование и адрес</w:t>
            </w:r>
            <w:proofErr w:type="gramEnd"/>
          </w:p>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spacing w:val="-5"/>
                <w:lang w:eastAsia="en-US"/>
              </w:rPr>
              <w:t>организации), должность</w:t>
            </w:r>
          </w:p>
        </w:tc>
        <w:tc>
          <w:tcPr>
            <w:tcW w:w="2899" w:type="dxa"/>
            <w:shd w:val="clear" w:color="auto" w:fill="FFFFFF"/>
            <w:hideMark/>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lang w:eastAsia="en-US"/>
              </w:rPr>
              <w:t>Домашний адрес</w:t>
            </w:r>
          </w:p>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roofErr w:type="gramStart"/>
            <w:r w:rsidRPr="0056408D">
              <w:rPr>
                <w:color w:val="000000" w:themeColor="text1"/>
                <w:spacing w:val="-5"/>
                <w:lang w:eastAsia="en-US"/>
              </w:rPr>
              <w:t>(адрес регистрации,</w:t>
            </w:r>
            <w:proofErr w:type="gramEnd"/>
          </w:p>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r w:rsidRPr="0056408D">
              <w:rPr>
                <w:color w:val="000000" w:themeColor="text1"/>
                <w:spacing w:val="-5"/>
                <w:lang w:eastAsia="en-US"/>
              </w:rPr>
              <w:t>фактического проживания)</w:t>
            </w:r>
          </w:p>
        </w:tc>
      </w:tr>
      <w:tr w:rsidR="0056408D" w:rsidRPr="0056408D" w:rsidTr="0056408D">
        <w:trPr>
          <w:trHeight w:hRule="exact" w:val="358"/>
        </w:trPr>
        <w:tc>
          <w:tcPr>
            <w:tcW w:w="1299" w:type="dxa"/>
            <w:shd w:val="clear" w:color="auto" w:fill="FFFFFF"/>
          </w:tcPr>
          <w:p w:rsidR="0056408D" w:rsidRPr="0056408D" w:rsidRDefault="0056408D">
            <w:pPr>
              <w:widowControl w:val="0"/>
              <w:shd w:val="clear" w:color="auto" w:fill="FFFFFF"/>
              <w:autoSpaceDE w:val="0"/>
              <w:autoSpaceDN w:val="0"/>
              <w:adjustRightInd w:val="0"/>
              <w:spacing w:line="276" w:lineRule="auto"/>
              <w:ind w:left="110" w:right="96"/>
              <w:contextualSpacing/>
              <w:jc w:val="center"/>
              <w:rPr>
                <w:color w:val="000000" w:themeColor="text1"/>
                <w:spacing w:val="-10"/>
                <w:lang w:eastAsia="en-US"/>
              </w:rPr>
            </w:pPr>
          </w:p>
        </w:tc>
        <w:tc>
          <w:tcPr>
            <w:tcW w:w="1299" w:type="dxa"/>
            <w:shd w:val="clear" w:color="auto" w:fill="FFFFFF"/>
          </w:tcPr>
          <w:p w:rsidR="0056408D" w:rsidRPr="0056408D" w:rsidRDefault="0056408D">
            <w:pPr>
              <w:widowControl w:val="0"/>
              <w:shd w:val="clear" w:color="auto" w:fill="FFFFFF"/>
              <w:autoSpaceDE w:val="0"/>
              <w:autoSpaceDN w:val="0"/>
              <w:adjustRightInd w:val="0"/>
              <w:spacing w:line="276" w:lineRule="auto"/>
              <w:ind w:left="29"/>
              <w:contextualSpacing/>
              <w:jc w:val="center"/>
              <w:rPr>
                <w:color w:val="000000" w:themeColor="text1"/>
                <w:spacing w:val="-6"/>
                <w:lang w:eastAsia="en-US"/>
              </w:rPr>
            </w:pPr>
          </w:p>
        </w:tc>
        <w:tc>
          <w:tcPr>
            <w:tcW w:w="1311"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spacing w:val="-8"/>
                <w:lang w:eastAsia="en-US"/>
              </w:rPr>
            </w:pPr>
          </w:p>
        </w:tc>
        <w:tc>
          <w:tcPr>
            <w:tcW w:w="2829"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
        </w:tc>
        <w:tc>
          <w:tcPr>
            <w:tcW w:w="2899"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
        </w:tc>
      </w:tr>
      <w:tr w:rsidR="0056408D" w:rsidRPr="0056408D" w:rsidTr="0056408D">
        <w:trPr>
          <w:trHeight w:hRule="exact" w:val="358"/>
        </w:trPr>
        <w:tc>
          <w:tcPr>
            <w:tcW w:w="1299" w:type="dxa"/>
            <w:shd w:val="clear" w:color="auto" w:fill="FFFFFF"/>
          </w:tcPr>
          <w:p w:rsidR="0056408D" w:rsidRPr="0056408D" w:rsidRDefault="0056408D">
            <w:pPr>
              <w:widowControl w:val="0"/>
              <w:shd w:val="clear" w:color="auto" w:fill="FFFFFF"/>
              <w:autoSpaceDE w:val="0"/>
              <w:autoSpaceDN w:val="0"/>
              <w:adjustRightInd w:val="0"/>
              <w:spacing w:line="276" w:lineRule="auto"/>
              <w:ind w:left="110" w:right="96"/>
              <w:contextualSpacing/>
              <w:jc w:val="center"/>
              <w:rPr>
                <w:color w:val="000000" w:themeColor="text1"/>
                <w:spacing w:val="-10"/>
                <w:lang w:eastAsia="en-US"/>
              </w:rPr>
            </w:pPr>
          </w:p>
        </w:tc>
        <w:tc>
          <w:tcPr>
            <w:tcW w:w="1299" w:type="dxa"/>
            <w:shd w:val="clear" w:color="auto" w:fill="FFFFFF"/>
          </w:tcPr>
          <w:p w:rsidR="0056408D" w:rsidRPr="0056408D" w:rsidRDefault="0056408D">
            <w:pPr>
              <w:widowControl w:val="0"/>
              <w:shd w:val="clear" w:color="auto" w:fill="FFFFFF"/>
              <w:autoSpaceDE w:val="0"/>
              <w:autoSpaceDN w:val="0"/>
              <w:adjustRightInd w:val="0"/>
              <w:spacing w:line="276" w:lineRule="auto"/>
              <w:ind w:left="29"/>
              <w:contextualSpacing/>
              <w:jc w:val="center"/>
              <w:rPr>
                <w:color w:val="000000" w:themeColor="text1"/>
                <w:spacing w:val="-6"/>
                <w:lang w:eastAsia="en-US"/>
              </w:rPr>
            </w:pPr>
          </w:p>
        </w:tc>
        <w:tc>
          <w:tcPr>
            <w:tcW w:w="1311"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spacing w:val="-8"/>
                <w:lang w:eastAsia="en-US"/>
              </w:rPr>
            </w:pPr>
          </w:p>
        </w:tc>
        <w:tc>
          <w:tcPr>
            <w:tcW w:w="2829"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
        </w:tc>
        <w:tc>
          <w:tcPr>
            <w:tcW w:w="2899"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
        </w:tc>
      </w:tr>
      <w:tr w:rsidR="0056408D" w:rsidRPr="0056408D" w:rsidTr="0056408D">
        <w:trPr>
          <w:trHeight w:hRule="exact" w:val="358"/>
        </w:trPr>
        <w:tc>
          <w:tcPr>
            <w:tcW w:w="1299" w:type="dxa"/>
            <w:shd w:val="clear" w:color="auto" w:fill="FFFFFF"/>
          </w:tcPr>
          <w:p w:rsidR="0056408D" w:rsidRPr="0056408D" w:rsidRDefault="0056408D">
            <w:pPr>
              <w:widowControl w:val="0"/>
              <w:shd w:val="clear" w:color="auto" w:fill="FFFFFF"/>
              <w:autoSpaceDE w:val="0"/>
              <w:autoSpaceDN w:val="0"/>
              <w:adjustRightInd w:val="0"/>
              <w:spacing w:line="276" w:lineRule="auto"/>
              <w:ind w:left="110" w:right="96"/>
              <w:contextualSpacing/>
              <w:jc w:val="center"/>
              <w:rPr>
                <w:color w:val="000000" w:themeColor="text1"/>
                <w:spacing w:val="-10"/>
                <w:lang w:eastAsia="en-US"/>
              </w:rPr>
            </w:pPr>
          </w:p>
        </w:tc>
        <w:tc>
          <w:tcPr>
            <w:tcW w:w="1299" w:type="dxa"/>
            <w:shd w:val="clear" w:color="auto" w:fill="FFFFFF"/>
          </w:tcPr>
          <w:p w:rsidR="0056408D" w:rsidRPr="0056408D" w:rsidRDefault="0056408D">
            <w:pPr>
              <w:widowControl w:val="0"/>
              <w:shd w:val="clear" w:color="auto" w:fill="FFFFFF"/>
              <w:autoSpaceDE w:val="0"/>
              <w:autoSpaceDN w:val="0"/>
              <w:adjustRightInd w:val="0"/>
              <w:spacing w:line="276" w:lineRule="auto"/>
              <w:ind w:left="29"/>
              <w:contextualSpacing/>
              <w:jc w:val="center"/>
              <w:rPr>
                <w:color w:val="000000" w:themeColor="text1"/>
                <w:spacing w:val="-6"/>
                <w:lang w:eastAsia="en-US"/>
              </w:rPr>
            </w:pPr>
          </w:p>
        </w:tc>
        <w:tc>
          <w:tcPr>
            <w:tcW w:w="1311"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spacing w:val="-8"/>
                <w:lang w:eastAsia="en-US"/>
              </w:rPr>
            </w:pPr>
          </w:p>
        </w:tc>
        <w:tc>
          <w:tcPr>
            <w:tcW w:w="2829"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
        </w:tc>
        <w:tc>
          <w:tcPr>
            <w:tcW w:w="2899" w:type="dxa"/>
            <w:shd w:val="clear" w:color="auto" w:fill="FFFFFF"/>
          </w:tcPr>
          <w:p w:rsidR="0056408D" w:rsidRPr="0056408D" w:rsidRDefault="0056408D">
            <w:pPr>
              <w:widowControl w:val="0"/>
              <w:shd w:val="clear" w:color="auto" w:fill="FFFFFF"/>
              <w:autoSpaceDE w:val="0"/>
              <w:autoSpaceDN w:val="0"/>
              <w:adjustRightInd w:val="0"/>
              <w:spacing w:line="276" w:lineRule="auto"/>
              <w:jc w:val="center"/>
              <w:rPr>
                <w:color w:val="000000" w:themeColor="text1"/>
                <w:lang w:eastAsia="en-US"/>
              </w:rPr>
            </w:pPr>
          </w:p>
        </w:tc>
      </w:tr>
    </w:tbl>
    <w:p w:rsidR="0056408D" w:rsidRPr="0056408D" w:rsidRDefault="0056408D" w:rsidP="0056408D">
      <w:pPr>
        <w:widowControl w:val="0"/>
        <w:shd w:val="clear" w:color="auto" w:fill="FFFFFF"/>
        <w:autoSpaceDE w:val="0"/>
        <w:autoSpaceDN w:val="0"/>
        <w:adjustRightInd w:val="0"/>
        <w:spacing w:before="216"/>
        <w:ind w:left="38" w:right="34"/>
        <w:contextualSpacing/>
        <w:jc w:val="both"/>
        <w:rPr>
          <w:color w:val="000000" w:themeColor="text1"/>
          <w:spacing w:val="-1"/>
        </w:rPr>
      </w:pPr>
    </w:p>
    <w:p w:rsidR="0056408D" w:rsidRPr="0056408D" w:rsidRDefault="0056408D" w:rsidP="0056408D">
      <w:pPr>
        <w:widowControl w:val="0"/>
        <w:shd w:val="clear" w:color="auto" w:fill="FFFFFF"/>
        <w:autoSpaceDE w:val="0"/>
        <w:autoSpaceDN w:val="0"/>
        <w:adjustRightInd w:val="0"/>
        <w:spacing w:before="216"/>
        <w:ind w:left="38" w:right="34"/>
        <w:contextualSpacing/>
        <w:jc w:val="both"/>
        <w:rPr>
          <w:color w:val="000000" w:themeColor="text1"/>
          <w:spacing w:val="-5"/>
        </w:rPr>
      </w:pPr>
      <w:r w:rsidRPr="0056408D">
        <w:rPr>
          <w:color w:val="000000" w:themeColor="text1"/>
          <w:spacing w:val="-1"/>
        </w:rPr>
        <w:t xml:space="preserve">14. Ваши близкие родственники (отец, мать, братья, сестры и дети), а также </w:t>
      </w:r>
      <w:r w:rsidRPr="0056408D">
        <w:rPr>
          <w:color w:val="000000" w:themeColor="text1"/>
          <w:spacing w:val="-5"/>
        </w:rPr>
        <w:t xml:space="preserve">супруга (супруг), в том числе бывшие, </w:t>
      </w:r>
      <w:r w:rsidRPr="0056408D">
        <w:rPr>
          <w:color w:val="000000" w:themeColor="text1"/>
        </w:rPr>
        <w:t>супруги братьев и сестер, братья и сестры супругов,</w:t>
      </w:r>
      <w:r w:rsidRPr="0056408D">
        <w:rPr>
          <w:color w:val="000000" w:themeColor="text1"/>
          <w:spacing w:val="-5"/>
        </w:rPr>
        <w:t xml:space="preserve"> постоянно проживающие за границей и (или) оформляющие документы для выезда на постоянное место жительства в другое </w:t>
      </w:r>
      <w:r w:rsidRPr="0056408D">
        <w:rPr>
          <w:color w:val="000000" w:themeColor="text1"/>
        </w:rPr>
        <w:t>государство</w:t>
      </w:r>
    </w:p>
    <w:p w:rsidR="0056408D" w:rsidRPr="0056408D" w:rsidRDefault="0056408D" w:rsidP="0056408D">
      <w:pPr>
        <w:widowControl w:val="0"/>
        <w:shd w:val="clear" w:color="auto" w:fill="FFFFFF"/>
        <w:autoSpaceDE w:val="0"/>
        <w:autoSpaceDN w:val="0"/>
        <w:adjustRightInd w:val="0"/>
        <w:spacing w:before="216"/>
        <w:ind w:left="38" w:right="34"/>
        <w:contextualSpacing/>
        <w:jc w:val="both"/>
        <w:rPr>
          <w:color w:val="000000" w:themeColor="text1"/>
        </w:rPr>
      </w:pPr>
      <w:proofErr w:type="gramStart"/>
      <w:r w:rsidRPr="0056408D">
        <w:rPr>
          <w:color w:val="000000" w:themeColor="text1"/>
        </w:rPr>
        <w:t>__________________________________________________________________</w:t>
      </w:r>
      <w:proofErr w:type="gramEnd"/>
    </w:p>
    <w:p w:rsidR="0056408D" w:rsidRPr="0056408D" w:rsidRDefault="0056408D" w:rsidP="0056408D">
      <w:pPr>
        <w:widowControl w:val="0"/>
        <w:shd w:val="clear" w:color="auto" w:fill="FFFFFF"/>
        <w:autoSpaceDE w:val="0"/>
        <w:autoSpaceDN w:val="0"/>
        <w:adjustRightInd w:val="0"/>
        <w:spacing w:before="302"/>
        <w:ind w:left="1123"/>
        <w:contextualSpacing/>
        <w:rPr>
          <w:i/>
          <w:iCs/>
          <w:color w:val="000000" w:themeColor="text1"/>
          <w:spacing w:val="-9"/>
        </w:rPr>
      </w:pPr>
      <w:proofErr w:type="gramStart"/>
      <w:r w:rsidRPr="0056408D">
        <w:rPr>
          <w:i/>
          <w:iCs/>
          <w:color w:val="000000" w:themeColor="text1"/>
          <w:spacing w:val="-9"/>
        </w:rPr>
        <w:t xml:space="preserve">(фамилия, имя, отчество, </w:t>
      </w:r>
      <w:proofErr w:type="gramEnd"/>
    </w:p>
    <w:p w:rsidR="0056408D" w:rsidRPr="0056408D" w:rsidRDefault="0056408D" w:rsidP="0056408D">
      <w:pPr>
        <w:widowControl w:val="0"/>
        <w:shd w:val="clear" w:color="auto" w:fill="FFFFFF"/>
        <w:autoSpaceDE w:val="0"/>
        <w:autoSpaceDN w:val="0"/>
        <w:adjustRightInd w:val="0"/>
        <w:spacing w:before="302"/>
        <w:contextualSpacing/>
        <w:rPr>
          <w:i/>
          <w:iCs/>
          <w:color w:val="000000" w:themeColor="text1"/>
          <w:spacing w:val="-9"/>
        </w:rPr>
      </w:pPr>
      <w:r w:rsidRPr="0056408D">
        <w:rPr>
          <w:i/>
          <w:iCs/>
          <w:color w:val="000000" w:themeColor="text1"/>
          <w:spacing w:val="-9"/>
        </w:rPr>
        <w:t>___________________________________________________________________________</w:t>
      </w:r>
    </w:p>
    <w:p w:rsidR="0056408D" w:rsidRPr="0056408D" w:rsidRDefault="0056408D" w:rsidP="0056408D">
      <w:pPr>
        <w:widowControl w:val="0"/>
        <w:shd w:val="clear" w:color="auto" w:fill="FFFFFF"/>
        <w:autoSpaceDE w:val="0"/>
        <w:autoSpaceDN w:val="0"/>
        <w:adjustRightInd w:val="0"/>
        <w:spacing w:before="302"/>
        <w:ind w:left="1123"/>
        <w:contextualSpacing/>
        <w:rPr>
          <w:i/>
          <w:iCs/>
          <w:color w:val="000000" w:themeColor="text1"/>
          <w:spacing w:val="-9"/>
        </w:rPr>
      </w:pPr>
      <w:r w:rsidRPr="0056408D">
        <w:rPr>
          <w:i/>
          <w:iCs/>
          <w:color w:val="000000" w:themeColor="text1"/>
          <w:spacing w:val="-9"/>
        </w:rPr>
        <w:t xml:space="preserve">                                                                      с какого времени они проживают за границей)</w:t>
      </w:r>
    </w:p>
    <w:p w:rsidR="0056408D" w:rsidRPr="0056408D" w:rsidRDefault="0056408D" w:rsidP="0056408D">
      <w:pPr>
        <w:widowControl w:val="0"/>
        <w:shd w:val="clear" w:color="auto" w:fill="FFFFFF"/>
        <w:autoSpaceDE w:val="0"/>
        <w:autoSpaceDN w:val="0"/>
        <w:adjustRightInd w:val="0"/>
        <w:spacing w:before="427"/>
        <w:ind w:left="53"/>
        <w:contextualSpacing/>
        <w:rPr>
          <w:color w:val="000000" w:themeColor="text1"/>
          <w:spacing w:val="-6"/>
        </w:rPr>
      </w:pPr>
      <w:r w:rsidRPr="0056408D">
        <w:rPr>
          <w:color w:val="000000" w:themeColor="text1"/>
          <w:spacing w:val="-6"/>
        </w:rPr>
        <w:t>15. Пребывание за границей (когда, где, с какой целью)</w:t>
      </w:r>
    </w:p>
    <w:p w:rsidR="0056408D" w:rsidRPr="0056408D" w:rsidRDefault="0056408D" w:rsidP="0056408D">
      <w:pPr>
        <w:widowControl w:val="0"/>
        <w:pBdr>
          <w:top w:val="single" w:sz="12" w:space="1" w:color="auto"/>
          <w:bottom w:val="single" w:sz="12" w:space="1" w:color="auto"/>
        </w:pBdr>
        <w:shd w:val="clear" w:color="auto" w:fill="FFFFFF"/>
        <w:autoSpaceDE w:val="0"/>
        <w:autoSpaceDN w:val="0"/>
        <w:adjustRightInd w:val="0"/>
        <w:spacing w:before="427"/>
        <w:ind w:left="53"/>
        <w:contextualSpacing/>
        <w:rPr>
          <w:color w:val="000000" w:themeColor="text1"/>
          <w:spacing w:val="-6"/>
        </w:rPr>
      </w:pPr>
    </w:p>
    <w:p w:rsidR="0056408D" w:rsidRPr="0056408D" w:rsidRDefault="0056408D" w:rsidP="0056408D">
      <w:pPr>
        <w:widowControl w:val="0"/>
        <w:shd w:val="clear" w:color="auto" w:fill="FFFFFF"/>
        <w:autoSpaceDE w:val="0"/>
        <w:autoSpaceDN w:val="0"/>
        <w:adjustRightInd w:val="0"/>
        <w:spacing w:before="427"/>
        <w:ind w:left="53"/>
        <w:contextualSpacing/>
        <w:rPr>
          <w:color w:val="000000" w:themeColor="text1"/>
          <w:spacing w:val="-6"/>
        </w:rPr>
      </w:pPr>
    </w:p>
    <w:p w:rsidR="0056408D" w:rsidRPr="0056408D" w:rsidRDefault="0056408D" w:rsidP="0056408D">
      <w:pPr>
        <w:widowControl w:val="0"/>
        <w:shd w:val="clear" w:color="auto" w:fill="FFFFFF"/>
        <w:autoSpaceDE w:val="0"/>
        <w:autoSpaceDN w:val="0"/>
        <w:adjustRightInd w:val="0"/>
        <w:spacing w:before="797"/>
        <w:ind w:left="53"/>
        <w:contextualSpacing/>
        <w:rPr>
          <w:color w:val="000000" w:themeColor="text1"/>
          <w:spacing w:val="-6"/>
        </w:rPr>
      </w:pPr>
      <w:r w:rsidRPr="0056408D">
        <w:rPr>
          <w:color w:val="000000" w:themeColor="text1"/>
          <w:spacing w:val="-6"/>
        </w:rPr>
        <w:t>16. Отношение к воинской обязанности и воинское звание</w:t>
      </w:r>
    </w:p>
    <w:p w:rsidR="0056408D" w:rsidRPr="0056408D" w:rsidRDefault="0056408D" w:rsidP="0056408D">
      <w:pPr>
        <w:widowControl w:val="0"/>
        <w:shd w:val="clear" w:color="auto" w:fill="FFFFFF"/>
        <w:autoSpaceDE w:val="0"/>
        <w:autoSpaceDN w:val="0"/>
        <w:adjustRightInd w:val="0"/>
        <w:spacing w:before="797"/>
        <w:ind w:left="53"/>
        <w:contextualSpacing/>
        <w:rPr>
          <w:color w:val="000000" w:themeColor="text1"/>
          <w:spacing w:val="-6"/>
        </w:rPr>
      </w:pPr>
      <w:r w:rsidRPr="0056408D">
        <w:rPr>
          <w:color w:val="000000" w:themeColor="text1"/>
          <w:spacing w:val="-6"/>
        </w:rPr>
        <w:t>__________________________________________________________________________________________________________________________________________</w:t>
      </w:r>
    </w:p>
    <w:p w:rsidR="0056408D" w:rsidRPr="0056408D" w:rsidRDefault="0056408D" w:rsidP="0056408D">
      <w:pPr>
        <w:widowControl w:val="0"/>
        <w:shd w:val="clear" w:color="auto" w:fill="FFFFFF"/>
        <w:autoSpaceDE w:val="0"/>
        <w:autoSpaceDN w:val="0"/>
        <w:adjustRightInd w:val="0"/>
        <w:spacing w:before="797"/>
        <w:ind w:left="53"/>
        <w:contextualSpacing/>
        <w:rPr>
          <w:color w:val="000000" w:themeColor="text1"/>
        </w:rPr>
      </w:pPr>
    </w:p>
    <w:p w:rsidR="0056408D" w:rsidRPr="0056408D" w:rsidRDefault="0056408D" w:rsidP="0056408D">
      <w:pPr>
        <w:widowControl w:val="0"/>
        <w:shd w:val="clear" w:color="auto" w:fill="FFFFFF"/>
        <w:autoSpaceDE w:val="0"/>
        <w:autoSpaceDN w:val="0"/>
        <w:adjustRightInd w:val="0"/>
        <w:spacing w:before="802"/>
        <w:ind w:left="43"/>
        <w:contextualSpacing/>
        <w:rPr>
          <w:color w:val="000000" w:themeColor="text1"/>
        </w:rPr>
      </w:pPr>
      <w:r w:rsidRPr="0056408D">
        <w:rPr>
          <w:color w:val="000000" w:themeColor="text1"/>
          <w:spacing w:val="-4"/>
        </w:rPr>
        <w:t>17. Домашний адрес (адрес регистрации, фактического проживания), номер те</w:t>
      </w:r>
      <w:r w:rsidRPr="0056408D">
        <w:rPr>
          <w:color w:val="000000" w:themeColor="text1"/>
        </w:rPr>
        <w:t xml:space="preserve">лефона (либо </w:t>
      </w:r>
      <w:r w:rsidRPr="0056408D">
        <w:rPr>
          <w:color w:val="000000" w:themeColor="text1"/>
        </w:rPr>
        <w:lastRenderedPageBreak/>
        <w:t>иной вид связи)</w:t>
      </w:r>
    </w:p>
    <w:p w:rsidR="0056408D" w:rsidRPr="0056408D" w:rsidRDefault="0056408D" w:rsidP="0056408D">
      <w:pPr>
        <w:widowControl w:val="0"/>
        <w:shd w:val="clear" w:color="auto" w:fill="FFFFFF"/>
        <w:autoSpaceDE w:val="0"/>
        <w:autoSpaceDN w:val="0"/>
        <w:adjustRightInd w:val="0"/>
        <w:spacing w:before="802"/>
        <w:ind w:left="43"/>
        <w:contextualSpacing/>
        <w:rPr>
          <w:color w:val="000000" w:themeColor="text1"/>
        </w:rPr>
      </w:pPr>
      <w:r w:rsidRPr="0056408D">
        <w:rPr>
          <w:color w:val="000000" w:themeColor="text1"/>
        </w:rPr>
        <w:t>____________________________________________________________________________________________________________________________________</w:t>
      </w:r>
    </w:p>
    <w:p w:rsidR="0056408D" w:rsidRPr="0056408D" w:rsidRDefault="0056408D" w:rsidP="0056408D">
      <w:pPr>
        <w:widowControl w:val="0"/>
        <w:autoSpaceDE w:val="0"/>
        <w:autoSpaceDN w:val="0"/>
        <w:adjustRightInd w:val="0"/>
        <w:ind w:firstLine="540"/>
        <w:jc w:val="both"/>
        <w:rPr>
          <w:color w:val="000000" w:themeColor="text1"/>
        </w:rPr>
      </w:pPr>
    </w:p>
    <w:p w:rsidR="0056408D" w:rsidRPr="0056408D" w:rsidRDefault="0056408D" w:rsidP="0056408D">
      <w:pPr>
        <w:widowControl w:val="0"/>
        <w:shd w:val="clear" w:color="auto" w:fill="FFFFFF"/>
        <w:autoSpaceDE w:val="0"/>
        <w:autoSpaceDN w:val="0"/>
        <w:adjustRightInd w:val="0"/>
        <w:ind w:left="14"/>
        <w:contextualSpacing/>
        <w:rPr>
          <w:color w:val="000000" w:themeColor="text1"/>
          <w:spacing w:val="-7"/>
        </w:rPr>
      </w:pPr>
      <w:r w:rsidRPr="0056408D">
        <w:rPr>
          <w:color w:val="000000" w:themeColor="text1"/>
          <w:spacing w:val="-7"/>
        </w:rPr>
        <w:t>18. Паспорт или документ, его заменяющий</w:t>
      </w:r>
    </w:p>
    <w:p w:rsidR="0056408D" w:rsidRPr="0056408D" w:rsidRDefault="0056408D" w:rsidP="0056408D">
      <w:pPr>
        <w:widowControl w:val="0"/>
        <w:shd w:val="clear" w:color="auto" w:fill="FFFFFF"/>
        <w:autoSpaceDE w:val="0"/>
        <w:autoSpaceDN w:val="0"/>
        <w:adjustRightInd w:val="0"/>
        <w:ind w:left="14"/>
        <w:contextualSpacing/>
        <w:rPr>
          <w:color w:val="000000" w:themeColor="text1"/>
        </w:rPr>
      </w:pPr>
      <w:r w:rsidRPr="0056408D">
        <w:rPr>
          <w:color w:val="000000" w:themeColor="text1"/>
          <w:spacing w:val="-7"/>
        </w:rPr>
        <w:t>______________________________________________________________________</w:t>
      </w:r>
    </w:p>
    <w:p w:rsidR="0056408D" w:rsidRPr="0056408D" w:rsidRDefault="0056408D" w:rsidP="0056408D">
      <w:pPr>
        <w:widowControl w:val="0"/>
        <w:shd w:val="clear" w:color="auto" w:fill="FFFFFF"/>
        <w:autoSpaceDE w:val="0"/>
        <w:autoSpaceDN w:val="0"/>
        <w:adjustRightInd w:val="0"/>
        <w:spacing w:before="115"/>
        <w:ind w:left="19" w:right="2554" w:firstLine="2654"/>
        <w:contextualSpacing/>
        <w:jc w:val="center"/>
        <w:rPr>
          <w:i/>
          <w:iCs/>
          <w:color w:val="000000" w:themeColor="text1"/>
          <w:spacing w:val="-10"/>
        </w:rPr>
      </w:pPr>
      <w:r w:rsidRPr="0056408D">
        <w:rPr>
          <w:i/>
          <w:iCs/>
          <w:color w:val="000000" w:themeColor="text1"/>
          <w:spacing w:val="-10"/>
        </w:rPr>
        <w:t>(серия, номер, кем и когда выдан)</w:t>
      </w:r>
    </w:p>
    <w:p w:rsidR="0056408D" w:rsidRPr="0056408D" w:rsidRDefault="0056408D" w:rsidP="0056408D">
      <w:pPr>
        <w:widowControl w:val="0"/>
        <w:shd w:val="clear" w:color="auto" w:fill="FFFFFF"/>
        <w:autoSpaceDE w:val="0"/>
        <w:autoSpaceDN w:val="0"/>
        <w:adjustRightInd w:val="0"/>
        <w:spacing w:before="115"/>
        <w:ind w:right="2554"/>
        <w:contextualSpacing/>
        <w:rPr>
          <w:color w:val="000000" w:themeColor="text1"/>
        </w:rPr>
      </w:pPr>
    </w:p>
    <w:p w:rsidR="0056408D" w:rsidRPr="0056408D" w:rsidRDefault="0056408D" w:rsidP="0056408D">
      <w:pPr>
        <w:widowControl w:val="0"/>
        <w:shd w:val="clear" w:color="auto" w:fill="FFFFFF"/>
        <w:autoSpaceDE w:val="0"/>
        <w:autoSpaceDN w:val="0"/>
        <w:adjustRightInd w:val="0"/>
        <w:spacing w:before="115"/>
        <w:ind w:right="2554"/>
        <w:contextualSpacing/>
        <w:rPr>
          <w:color w:val="000000" w:themeColor="text1"/>
        </w:rPr>
      </w:pPr>
      <w:r w:rsidRPr="0056408D">
        <w:rPr>
          <w:color w:val="000000" w:themeColor="text1"/>
        </w:rPr>
        <w:t>19. Наличие заграничного паспорта</w:t>
      </w:r>
    </w:p>
    <w:p w:rsidR="0056408D" w:rsidRPr="0056408D" w:rsidRDefault="0056408D" w:rsidP="0056408D">
      <w:pPr>
        <w:widowControl w:val="0"/>
        <w:shd w:val="clear" w:color="auto" w:fill="FFFFFF"/>
        <w:autoSpaceDE w:val="0"/>
        <w:autoSpaceDN w:val="0"/>
        <w:adjustRightInd w:val="0"/>
        <w:spacing w:before="115"/>
        <w:ind w:right="-2"/>
        <w:contextualSpacing/>
        <w:jc w:val="both"/>
        <w:rPr>
          <w:color w:val="000000" w:themeColor="text1"/>
        </w:rPr>
      </w:pPr>
      <w:r w:rsidRPr="0056408D">
        <w:rPr>
          <w:color w:val="000000" w:themeColor="text1"/>
        </w:rPr>
        <w:t>__________________________________________________________________</w:t>
      </w:r>
    </w:p>
    <w:p w:rsidR="0056408D" w:rsidRPr="0056408D" w:rsidRDefault="0056408D" w:rsidP="0056408D">
      <w:pPr>
        <w:widowControl w:val="0"/>
        <w:shd w:val="clear" w:color="auto" w:fill="FFFFFF"/>
        <w:autoSpaceDE w:val="0"/>
        <w:autoSpaceDN w:val="0"/>
        <w:adjustRightInd w:val="0"/>
        <w:spacing w:before="250"/>
        <w:ind w:left="10"/>
        <w:contextualSpacing/>
        <w:jc w:val="center"/>
        <w:rPr>
          <w:i/>
          <w:color w:val="000000" w:themeColor="text1"/>
        </w:rPr>
      </w:pPr>
      <w:r w:rsidRPr="0056408D">
        <w:rPr>
          <w:i/>
          <w:iCs/>
          <w:color w:val="000000" w:themeColor="text1"/>
          <w:spacing w:val="-9"/>
        </w:rPr>
        <w:t>(серия, номер, кем и когда выдан)</w:t>
      </w:r>
    </w:p>
    <w:p w:rsidR="0056408D" w:rsidRPr="0056408D" w:rsidRDefault="0056408D" w:rsidP="0056408D">
      <w:pPr>
        <w:pStyle w:val="1"/>
        <w:keepNext w:val="0"/>
        <w:autoSpaceDE w:val="0"/>
        <w:autoSpaceDN w:val="0"/>
        <w:adjustRightInd w:val="0"/>
        <w:jc w:val="both"/>
        <w:rPr>
          <w:rFonts w:ascii="Times New Roman" w:hAnsi="Times New Roman" w:cs="Times New Roman"/>
          <w:b w:val="0"/>
          <w:bCs w:val="0"/>
          <w:color w:val="000000" w:themeColor="text1"/>
          <w:sz w:val="24"/>
          <w:szCs w:val="24"/>
        </w:rPr>
      </w:pPr>
      <w:r w:rsidRPr="0056408D">
        <w:rPr>
          <w:rFonts w:ascii="Times New Roman" w:hAnsi="Times New Roman" w:cs="Times New Roman"/>
          <w:b w:val="0"/>
          <w:color w:val="000000" w:themeColor="text1"/>
          <w:spacing w:val="-2"/>
          <w:sz w:val="24"/>
          <w:szCs w:val="24"/>
        </w:rPr>
        <w:t>20. </w:t>
      </w:r>
      <w:r w:rsidRPr="0056408D">
        <w:rPr>
          <w:rFonts w:ascii="Times New Roman" w:hAnsi="Times New Roman" w:cs="Times New Roman"/>
          <w:b w:val="0"/>
          <w:bCs w:val="0"/>
          <w:color w:val="000000" w:themeColor="text1"/>
          <w:sz w:val="24"/>
          <w:szCs w:val="24"/>
        </w:rPr>
        <w:t>Страховой номер индивидуального лицевого счета (если имеется)</w:t>
      </w:r>
    </w:p>
    <w:p w:rsidR="0056408D" w:rsidRPr="0056408D" w:rsidRDefault="0056408D" w:rsidP="0056408D">
      <w:pPr>
        <w:widowControl w:val="0"/>
        <w:shd w:val="clear" w:color="auto" w:fill="FFFFFF"/>
        <w:autoSpaceDE w:val="0"/>
        <w:autoSpaceDN w:val="0"/>
        <w:adjustRightInd w:val="0"/>
        <w:spacing w:before="163"/>
        <w:ind w:left="19"/>
        <w:contextualSpacing/>
        <w:jc w:val="both"/>
        <w:rPr>
          <w:color w:val="000000" w:themeColor="text1"/>
        </w:rPr>
      </w:pPr>
      <w:r w:rsidRPr="0056408D">
        <w:rPr>
          <w:color w:val="000000" w:themeColor="text1"/>
        </w:rPr>
        <w:t>__________________________________________________________________</w:t>
      </w:r>
    </w:p>
    <w:p w:rsidR="0056408D" w:rsidRPr="0056408D" w:rsidRDefault="0056408D" w:rsidP="0056408D">
      <w:pPr>
        <w:widowControl w:val="0"/>
        <w:shd w:val="clear" w:color="auto" w:fill="FFFFFF"/>
        <w:autoSpaceDE w:val="0"/>
        <w:autoSpaceDN w:val="0"/>
        <w:adjustRightInd w:val="0"/>
        <w:spacing w:before="163"/>
        <w:ind w:left="19"/>
        <w:contextualSpacing/>
        <w:jc w:val="both"/>
        <w:rPr>
          <w:color w:val="000000" w:themeColor="text1"/>
        </w:rPr>
      </w:pPr>
    </w:p>
    <w:p w:rsidR="0056408D" w:rsidRPr="0056408D" w:rsidRDefault="0056408D" w:rsidP="0056408D">
      <w:pPr>
        <w:widowControl w:val="0"/>
        <w:shd w:val="clear" w:color="auto" w:fill="FFFFFF"/>
        <w:autoSpaceDE w:val="0"/>
        <w:autoSpaceDN w:val="0"/>
        <w:adjustRightInd w:val="0"/>
        <w:spacing w:before="470"/>
        <w:ind w:left="10"/>
        <w:contextualSpacing/>
        <w:jc w:val="both"/>
        <w:rPr>
          <w:color w:val="000000" w:themeColor="text1"/>
          <w:spacing w:val="-6"/>
        </w:rPr>
      </w:pPr>
      <w:r w:rsidRPr="0056408D">
        <w:rPr>
          <w:color w:val="000000" w:themeColor="text1"/>
          <w:spacing w:val="-6"/>
        </w:rPr>
        <w:t>21. ИНН (если имеется)__________________________________________________</w:t>
      </w:r>
    </w:p>
    <w:p w:rsidR="0056408D" w:rsidRPr="0056408D" w:rsidRDefault="0056408D" w:rsidP="0056408D">
      <w:pPr>
        <w:widowControl w:val="0"/>
        <w:shd w:val="clear" w:color="auto" w:fill="FFFFFF"/>
        <w:autoSpaceDE w:val="0"/>
        <w:autoSpaceDN w:val="0"/>
        <w:adjustRightInd w:val="0"/>
        <w:spacing w:before="470"/>
        <w:ind w:left="10"/>
        <w:contextualSpacing/>
        <w:jc w:val="both"/>
        <w:rPr>
          <w:color w:val="000000" w:themeColor="text1"/>
        </w:rPr>
      </w:pPr>
    </w:p>
    <w:p w:rsidR="0056408D" w:rsidRPr="0056408D" w:rsidRDefault="0056408D" w:rsidP="0056408D">
      <w:pPr>
        <w:widowControl w:val="0"/>
        <w:shd w:val="clear" w:color="auto" w:fill="FFFFFF"/>
        <w:autoSpaceDE w:val="0"/>
        <w:autoSpaceDN w:val="0"/>
        <w:adjustRightInd w:val="0"/>
        <w:spacing w:before="480"/>
        <w:contextualSpacing/>
        <w:jc w:val="both"/>
        <w:rPr>
          <w:color w:val="000000" w:themeColor="text1"/>
        </w:rPr>
      </w:pPr>
      <w:r w:rsidRPr="0056408D">
        <w:rPr>
          <w:color w:val="000000" w:themeColor="text1"/>
          <w:spacing w:val="-5"/>
        </w:rPr>
        <w:t xml:space="preserve">22. Дополнительные сведения (участие в выборных представительных органах, </w:t>
      </w:r>
      <w:r w:rsidRPr="0056408D">
        <w:rPr>
          <w:color w:val="000000" w:themeColor="text1"/>
        </w:rPr>
        <w:t>другая информация, которую желаете сообщить о себе)</w:t>
      </w:r>
    </w:p>
    <w:p w:rsidR="0056408D" w:rsidRPr="0056408D" w:rsidRDefault="0056408D" w:rsidP="0056408D">
      <w:pPr>
        <w:widowControl w:val="0"/>
        <w:shd w:val="clear" w:color="auto" w:fill="FFFFFF"/>
        <w:autoSpaceDE w:val="0"/>
        <w:autoSpaceDN w:val="0"/>
        <w:adjustRightInd w:val="0"/>
        <w:spacing w:before="480"/>
        <w:contextualSpacing/>
        <w:jc w:val="both"/>
        <w:rPr>
          <w:color w:val="000000" w:themeColor="text1"/>
        </w:rPr>
      </w:pPr>
      <w:r w:rsidRPr="0056408D">
        <w:rPr>
          <w:color w:val="000000" w:themeColor="text1"/>
        </w:rPr>
        <w:t>______________________________________________________________________________________________________________________________________________________________________________________________________</w:t>
      </w:r>
    </w:p>
    <w:p w:rsidR="0056408D" w:rsidRPr="0056408D" w:rsidRDefault="0056408D" w:rsidP="0056408D">
      <w:pPr>
        <w:widowControl w:val="0"/>
        <w:shd w:val="clear" w:color="auto" w:fill="FFFFFF"/>
        <w:autoSpaceDE w:val="0"/>
        <w:autoSpaceDN w:val="0"/>
        <w:adjustRightInd w:val="0"/>
        <w:spacing w:before="1757"/>
        <w:ind w:left="10"/>
        <w:contextualSpacing/>
        <w:jc w:val="both"/>
        <w:rPr>
          <w:color w:val="000000" w:themeColor="text1"/>
          <w:spacing w:val="-7"/>
        </w:rPr>
      </w:pPr>
      <w:r w:rsidRPr="0056408D">
        <w:rPr>
          <w:iCs/>
          <w:color w:val="000000" w:themeColor="text1"/>
        </w:rPr>
        <w:t>23</w:t>
      </w:r>
      <w:r w:rsidRPr="0056408D">
        <w:rPr>
          <w:i/>
          <w:iCs/>
          <w:color w:val="000000" w:themeColor="text1"/>
        </w:rPr>
        <w:t>. </w:t>
      </w:r>
      <w:r w:rsidRPr="0056408D">
        <w:rPr>
          <w:color w:val="000000" w:themeColor="text1"/>
          <w:spacing w:val="-7"/>
        </w:rPr>
        <w:t xml:space="preserve">На проведение в отношении меня проверочных мероприятий </w:t>
      </w:r>
      <w:r w:rsidRPr="0056408D">
        <w:rPr>
          <w:color w:val="000000" w:themeColor="text1"/>
        </w:rPr>
        <w:t>и обработку моих персональных данных (в том числе автоматизированную обработку) согласен (</w:t>
      </w:r>
      <w:proofErr w:type="gramStart"/>
      <w:r w:rsidRPr="0056408D">
        <w:rPr>
          <w:color w:val="000000" w:themeColor="text1"/>
        </w:rPr>
        <w:t>согласна</w:t>
      </w:r>
      <w:proofErr w:type="gramEnd"/>
      <w:r w:rsidRPr="0056408D">
        <w:rPr>
          <w:color w:val="000000" w:themeColor="text1"/>
        </w:rPr>
        <w:t>).</w:t>
      </w:r>
    </w:p>
    <w:p w:rsidR="0056408D" w:rsidRPr="0056408D" w:rsidRDefault="0056408D" w:rsidP="0056408D">
      <w:pPr>
        <w:widowControl w:val="0"/>
        <w:shd w:val="clear" w:color="auto" w:fill="FFFFFF"/>
        <w:autoSpaceDE w:val="0"/>
        <w:autoSpaceDN w:val="0"/>
        <w:adjustRightInd w:val="0"/>
        <w:spacing w:before="1757"/>
        <w:ind w:left="10"/>
        <w:contextualSpacing/>
        <w:jc w:val="both"/>
        <w:rPr>
          <w:color w:val="000000" w:themeColor="text1"/>
        </w:rPr>
      </w:pPr>
      <w:r w:rsidRPr="0056408D">
        <w:rPr>
          <w:color w:val="000000" w:themeColor="text1"/>
        </w:rPr>
        <w:t xml:space="preserve">     </w:t>
      </w:r>
    </w:p>
    <w:p w:rsidR="0056408D" w:rsidRPr="0056408D" w:rsidRDefault="0056408D" w:rsidP="0056408D">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color w:val="000000" w:themeColor="text1"/>
        </w:rPr>
      </w:pPr>
      <w:r w:rsidRPr="0056408D">
        <w:rPr>
          <w:color w:val="000000" w:themeColor="text1"/>
        </w:rPr>
        <w:t>«___»__________</w:t>
      </w:r>
      <w:r w:rsidRPr="0056408D">
        <w:rPr>
          <w:color w:val="000000" w:themeColor="text1"/>
          <w:spacing w:val="-4"/>
        </w:rPr>
        <w:t>20     г.</w:t>
      </w:r>
      <w:r w:rsidRPr="0056408D">
        <w:rPr>
          <w:color w:val="000000" w:themeColor="text1"/>
        </w:rPr>
        <w:tab/>
        <w:t xml:space="preserve">               </w:t>
      </w:r>
      <w:r w:rsidRPr="0056408D">
        <w:rPr>
          <w:color w:val="000000" w:themeColor="text1"/>
          <w:spacing w:val="-6"/>
        </w:rPr>
        <w:t>Подпись  ____________</w:t>
      </w:r>
    </w:p>
    <w:p w:rsidR="0056408D" w:rsidRPr="0056408D" w:rsidRDefault="0056408D" w:rsidP="0056408D">
      <w:pPr>
        <w:widowControl w:val="0"/>
        <w:shd w:val="clear" w:color="auto" w:fill="FFFFFF"/>
        <w:autoSpaceDE w:val="0"/>
        <w:autoSpaceDN w:val="0"/>
        <w:adjustRightInd w:val="0"/>
        <w:spacing w:before="168"/>
        <w:ind w:left="10" w:right="5"/>
        <w:contextualSpacing/>
        <w:jc w:val="both"/>
        <w:rPr>
          <w:color w:val="000000" w:themeColor="text1"/>
          <w:spacing w:val="-4"/>
        </w:rPr>
      </w:pPr>
    </w:p>
    <w:p w:rsidR="0056408D" w:rsidRPr="0056408D" w:rsidRDefault="0056408D" w:rsidP="0056408D">
      <w:pPr>
        <w:widowControl w:val="0"/>
        <w:shd w:val="clear" w:color="auto" w:fill="FFFFFF"/>
        <w:autoSpaceDE w:val="0"/>
        <w:autoSpaceDN w:val="0"/>
        <w:adjustRightInd w:val="0"/>
        <w:spacing w:before="168"/>
        <w:ind w:left="10" w:right="5"/>
        <w:contextualSpacing/>
        <w:jc w:val="both"/>
        <w:rPr>
          <w:color w:val="000000" w:themeColor="text1"/>
          <w:spacing w:val="-4"/>
        </w:rPr>
      </w:pPr>
    </w:p>
    <w:p w:rsidR="0056408D" w:rsidRPr="0056408D" w:rsidRDefault="0056408D" w:rsidP="0056408D">
      <w:pPr>
        <w:widowControl w:val="0"/>
        <w:shd w:val="clear" w:color="auto" w:fill="FFFFFF"/>
        <w:autoSpaceDE w:val="0"/>
        <w:autoSpaceDN w:val="0"/>
        <w:adjustRightInd w:val="0"/>
        <w:spacing w:before="168"/>
        <w:ind w:left="10" w:right="5" w:firstLine="698"/>
        <w:contextualSpacing/>
        <w:jc w:val="both"/>
        <w:rPr>
          <w:color w:val="000000" w:themeColor="text1"/>
          <w:spacing w:val="-4"/>
        </w:rPr>
      </w:pPr>
      <w:r w:rsidRPr="0056408D">
        <w:rPr>
          <w:color w:val="000000" w:themeColor="text1"/>
          <w:spacing w:val="-4"/>
        </w:rPr>
        <w:t xml:space="preserve">Фотография и данные о трудовой деятельности, воинской службе и об учете </w:t>
      </w:r>
      <w:r w:rsidRPr="0056408D">
        <w:rPr>
          <w:color w:val="000000" w:themeColor="text1"/>
          <w:spacing w:val="-5"/>
        </w:rPr>
        <w:t>оформляемого лица соответствуют документам, удостоверяющим личность, за</w:t>
      </w:r>
      <w:r w:rsidRPr="0056408D">
        <w:rPr>
          <w:color w:val="000000" w:themeColor="text1"/>
          <w:spacing w:val="-4"/>
        </w:rPr>
        <w:t>писям в трудовой книжке, документам об образовании.</w:t>
      </w:r>
    </w:p>
    <w:p w:rsidR="0056408D" w:rsidRPr="0056408D" w:rsidRDefault="0056408D" w:rsidP="0056408D">
      <w:pPr>
        <w:widowControl w:val="0"/>
        <w:shd w:val="clear" w:color="auto" w:fill="FFFFFF"/>
        <w:autoSpaceDE w:val="0"/>
        <w:autoSpaceDN w:val="0"/>
        <w:adjustRightInd w:val="0"/>
        <w:spacing w:before="168"/>
        <w:ind w:left="10" w:right="5"/>
        <w:contextualSpacing/>
        <w:jc w:val="both"/>
        <w:rPr>
          <w:color w:val="000000" w:themeColor="text1"/>
        </w:rPr>
      </w:pPr>
    </w:p>
    <w:p w:rsidR="0056408D" w:rsidRPr="0056408D" w:rsidRDefault="0056408D" w:rsidP="0056408D">
      <w:pPr>
        <w:widowControl w:val="0"/>
        <w:shd w:val="clear" w:color="auto" w:fill="FFFFFF"/>
        <w:tabs>
          <w:tab w:val="left" w:pos="2146"/>
        </w:tabs>
        <w:autoSpaceDE w:val="0"/>
        <w:autoSpaceDN w:val="0"/>
        <w:adjustRightInd w:val="0"/>
        <w:spacing w:before="154"/>
        <w:ind w:left="19"/>
        <w:contextualSpacing/>
        <w:jc w:val="both"/>
        <w:rPr>
          <w:color w:val="000000" w:themeColor="text1"/>
        </w:rPr>
      </w:pPr>
      <w:r w:rsidRPr="0056408D">
        <w:rPr>
          <w:color w:val="000000" w:themeColor="text1"/>
          <w:spacing w:val="-2"/>
        </w:rPr>
        <w:t xml:space="preserve">«__    »_______ </w:t>
      </w:r>
      <w:r w:rsidRPr="0056408D">
        <w:rPr>
          <w:color w:val="000000" w:themeColor="text1"/>
          <w:spacing w:val="-4"/>
        </w:rPr>
        <w:t>20     г.              __________________________________________</w:t>
      </w:r>
    </w:p>
    <w:p w:rsidR="0056408D" w:rsidRPr="0056408D" w:rsidRDefault="0056408D" w:rsidP="0056408D">
      <w:pPr>
        <w:widowControl w:val="0"/>
        <w:shd w:val="clear" w:color="auto" w:fill="FFFFFF"/>
        <w:autoSpaceDE w:val="0"/>
        <w:autoSpaceDN w:val="0"/>
        <w:adjustRightInd w:val="0"/>
        <w:ind w:right="10"/>
        <w:contextualSpacing/>
        <w:jc w:val="both"/>
        <w:rPr>
          <w:i/>
          <w:iCs/>
          <w:color w:val="000000" w:themeColor="text1"/>
          <w:spacing w:val="-9"/>
        </w:rPr>
      </w:pPr>
      <w:r w:rsidRPr="0056408D">
        <w:rPr>
          <w:i/>
          <w:iCs/>
          <w:color w:val="000000" w:themeColor="text1"/>
          <w:spacing w:val="-9"/>
        </w:rPr>
        <w:t xml:space="preserve">                                                                                                          (подпись, фамилия секретаря конкурсной комиссии)</w:t>
      </w:r>
    </w:p>
    <w:p w:rsidR="0056408D" w:rsidRPr="0056408D" w:rsidRDefault="0056408D" w:rsidP="0056408D">
      <w:pPr>
        <w:widowControl w:val="0"/>
        <w:shd w:val="clear" w:color="auto" w:fill="FFFFFF"/>
        <w:autoSpaceDE w:val="0"/>
        <w:autoSpaceDN w:val="0"/>
        <w:adjustRightInd w:val="0"/>
        <w:ind w:right="10"/>
        <w:contextualSpacing/>
        <w:jc w:val="both"/>
        <w:rPr>
          <w:i/>
          <w:iCs/>
          <w:color w:val="000000" w:themeColor="text1"/>
          <w:spacing w:val="-9"/>
        </w:rPr>
      </w:pPr>
      <w:r w:rsidRPr="0056408D">
        <w:rPr>
          <w:i/>
          <w:iCs/>
          <w:color w:val="000000" w:themeColor="text1"/>
          <w:spacing w:val="-9"/>
        </w:rPr>
        <w:br w:type="page"/>
      </w:r>
    </w:p>
    <w:p w:rsidR="0056408D" w:rsidRPr="0056408D" w:rsidRDefault="0056408D" w:rsidP="0056408D">
      <w:pPr>
        <w:widowControl w:val="0"/>
        <w:shd w:val="clear" w:color="auto" w:fill="FFFFFF"/>
        <w:autoSpaceDE w:val="0"/>
        <w:autoSpaceDN w:val="0"/>
        <w:adjustRightInd w:val="0"/>
        <w:ind w:right="58"/>
        <w:contextualSpacing/>
        <w:jc w:val="right"/>
        <w:rPr>
          <w:color w:val="000000" w:themeColor="text1"/>
        </w:rPr>
      </w:pPr>
      <w:r w:rsidRPr="0056408D">
        <w:rPr>
          <w:color w:val="000000" w:themeColor="text1"/>
          <w:spacing w:val="-6"/>
        </w:rPr>
        <w:lastRenderedPageBreak/>
        <w:t>ПРИЛОЖЕНИЕ 3</w:t>
      </w:r>
    </w:p>
    <w:p w:rsidR="0056408D" w:rsidRPr="0056408D" w:rsidRDefault="0056408D" w:rsidP="0056408D">
      <w:pPr>
        <w:widowControl w:val="0"/>
        <w:shd w:val="clear" w:color="auto" w:fill="FFFFFF"/>
        <w:autoSpaceDE w:val="0"/>
        <w:autoSpaceDN w:val="0"/>
        <w:adjustRightInd w:val="0"/>
        <w:ind w:right="53"/>
        <w:contextualSpacing/>
        <w:jc w:val="right"/>
        <w:rPr>
          <w:color w:val="000000" w:themeColor="text1"/>
        </w:rPr>
      </w:pPr>
      <w:r w:rsidRPr="0056408D">
        <w:rPr>
          <w:color w:val="000000" w:themeColor="text1"/>
          <w:spacing w:val="-4"/>
        </w:rPr>
        <w:t>к Положению «О порядке проведения конкурса</w:t>
      </w:r>
    </w:p>
    <w:p w:rsidR="0056408D" w:rsidRPr="0056408D" w:rsidRDefault="0056408D" w:rsidP="0056408D">
      <w:pPr>
        <w:widowControl w:val="0"/>
        <w:shd w:val="clear" w:color="auto" w:fill="FFFFFF"/>
        <w:autoSpaceDE w:val="0"/>
        <w:autoSpaceDN w:val="0"/>
        <w:adjustRightInd w:val="0"/>
        <w:ind w:right="58"/>
        <w:contextualSpacing/>
        <w:jc w:val="right"/>
        <w:rPr>
          <w:color w:val="000000" w:themeColor="text1"/>
          <w:spacing w:val="-5"/>
        </w:rPr>
      </w:pPr>
      <w:r w:rsidRPr="0056408D">
        <w:rPr>
          <w:color w:val="000000" w:themeColor="text1"/>
          <w:spacing w:val="-5"/>
        </w:rPr>
        <w:t xml:space="preserve">по отбору кандидатур на должность </w:t>
      </w:r>
    </w:p>
    <w:p w:rsidR="0056408D" w:rsidRPr="0056408D" w:rsidRDefault="0056408D" w:rsidP="0056408D">
      <w:pPr>
        <w:widowControl w:val="0"/>
        <w:shd w:val="clear" w:color="auto" w:fill="FFFFFF"/>
        <w:autoSpaceDE w:val="0"/>
        <w:autoSpaceDN w:val="0"/>
        <w:adjustRightInd w:val="0"/>
        <w:ind w:right="10"/>
        <w:contextualSpacing/>
        <w:jc w:val="right"/>
        <w:rPr>
          <w:iCs/>
          <w:color w:val="000000" w:themeColor="text1"/>
          <w:spacing w:val="-8"/>
        </w:rPr>
      </w:pPr>
      <w:r w:rsidRPr="0056408D">
        <w:rPr>
          <w:color w:val="000000" w:themeColor="text1"/>
          <w:spacing w:val="-5"/>
        </w:rPr>
        <w:t>Главы</w:t>
      </w:r>
      <w:r w:rsidRPr="0056408D">
        <w:rPr>
          <w:iCs/>
          <w:color w:val="000000" w:themeColor="text1"/>
          <w:spacing w:val="-8"/>
        </w:rPr>
        <w:t xml:space="preserve"> Новониколаевского сельсовета </w:t>
      </w:r>
    </w:p>
    <w:p w:rsidR="0056408D" w:rsidRPr="0056408D" w:rsidRDefault="0056408D" w:rsidP="0056408D">
      <w:pPr>
        <w:widowControl w:val="0"/>
        <w:shd w:val="clear" w:color="auto" w:fill="FFFFFF"/>
        <w:autoSpaceDE w:val="0"/>
        <w:autoSpaceDN w:val="0"/>
        <w:adjustRightInd w:val="0"/>
        <w:ind w:right="10"/>
        <w:contextualSpacing/>
        <w:jc w:val="right"/>
        <w:rPr>
          <w:iCs/>
          <w:color w:val="000000" w:themeColor="text1"/>
          <w:spacing w:val="-8"/>
        </w:rPr>
      </w:pPr>
      <w:proofErr w:type="spellStart"/>
      <w:r w:rsidRPr="0056408D">
        <w:rPr>
          <w:iCs/>
          <w:color w:val="000000" w:themeColor="text1"/>
          <w:spacing w:val="-8"/>
        </w:rPr>
        <w:t>Купинского</w:t>
      </w:r>
      <w:proofErr w:type="spellEnd"/>
      <w:r w:rsidRPr="0056408D">
        <w:rPr>
          <w:iCs/>
          <w:color w:val="000000" w:themeColor="text1"/>
          <w:spacing w:val="-8"/>
        </w:rPr>
        <w:t xml:space="preserve"> района Новосибирской области</w:t>
      </w:r>
    </w:p>
    <w:p w:rsidR="0056408D" w:rsidRPr="0056408D" w:rsidRDefault="0056408D" w:rsidP="0056408D">
      <w:pPr>
        <w:widowControl w:val="0"/>
        <w:shd w:val="clear" w:color="auto" w:fill="FFFFFF"/>
        <w:autoSpaceDE w:val="0"/>
        <w:autoSpaceDN w:val="0"/>
        <w:adjustRightInd w:val="0"/>
        <w:ind w:right="10"/>
        <w:contextualSpacing/>
        <w:jc w:val="right"/>
        <w:rPr>
          <w:iCs/>
          <w:color w:val="000000" w:themeColor="text1"/>
          <w:spacing w:val="-8"/>
        </w:rPr>
      </w:pPr>
    </w:p>
    <w:p w:rsidR="0056408D" w:rsidRPr="0056408D" w:rsidRDefault="0056408D" w:rsidP="0056408D">
      <w:pPr>
        <w:widowControl w:val="0"/>
        <w:shd w:val="clear" w:color="auto" w:fill="FFFFFF"/>
        <w:autoSpaceDE w:val="0"/>
        <w:autoSpaceDN w:val="0"/>
        <w:adjustRightInd w:val="0"/>
        <w:ind w:right="53"/>
        <w:contextualSpacing/>
        <w:jc w:val="center"/>
        <w:rPr>
          <w:color w:val="000000" w:themeColor="text1"/>
        </w:rPr>
      </w:pPr>
      <w:r w:rsidRPr="0056408D">
        <w:rPr>
          <w:color w:val="000000" w:themeColor="text1"/>
        </w:rPr>
        <w:t xml:space="preserve">Требования к программе развития муниципального образования </w:t>
      </w:r>
    </w:p>
    <w:p w:rsidR="0056408D" w:rsidRPr="0056408D" w:rsidRDefault="0056408D" w:rsidP="0056408D">
      <w:pPr>
        <w:widowControl w:val="0"/>
        <w:shd w:val="clear" w:color="auto" w:fill="FFFFFF"/>
        <w:autoSpaceDE w:val="0"/>
        <w:autoSpaceDN w:val="0"/>
        <w:adjustRightInd w:val="0"/>
        <w:ind w:right="53"/>
        <w:contextualSpacing/>
        <w:jc w:val="center"/>
        <w:rPr>
          <w:color w:val="000000" w:themeColor="text1"/>
        </w:rPr>
      </w:pPr>
      <w:r w:rsidRPr="0056408D">
        <w:rPr>
          <w:color w:val="000000" w:themeColor="text1"/>
        </w:rPr>
        <w:t>(предложениям по улучшению качества жизни населения в поселении)</w:t>
      </w:r>
    </w:p>
    <w:p w:rsidR="0056408D" w:rsidRPr="0056408D" w:rsidRDefault="0056408D" w:rsidP="0056408D">
      <w:pPr>
        <w:widowControl w:val="0"/>
        <w:shd w:val="clear" w:color="auto" w:fill="FFFFFF"/>
        <w:autoSpaceDE w:val="0"/>
        <w:autoSpaceDN w:val="0"/>
        <w:adjustRightInd w:val="0"/>
        <w:ind w:right="53"/>
        <w:contextualSpacing/>
        <w:jc w:val="right"/>
        <w:rPr>
          <w:color w:val="000000" w:themeColor="text1"/>
        </w:rPr>
      </w:pPr>
    </w:p>
    <w:p w:rsidR="0056408D" w:rsidRPr="0056408D" w:rsidRDefault="0056408D" w:rsidP="0056408D">
      <w:pPr>
        <w:widowControl w:val="0"/>
        <w:shd w:val="clear" w:color="auto" w:fill="FFFFFF"/>
        <w:autoSpaceDE w:val="0"/>
        <w:autoSpaceDN w:val="0"/>
        <w:adjustRightInd w:val="0"/>
        <w:ind w:right="51" w:firstLine="709"/>
        <w:contextualSpacing/>
        <w:jc w:val="both"/>
        <w:rPr>
          <w:color w:val="000000" w:themeColor="text1"/>
        </w:rPr>
      </w:pPr>
      <w:r w:rsidRPr="0056408D">
        <w:rPr>
          <w:color w:val="000000" w:themeColor="text1"/>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56408D" w:rsidRPr="0056408D" w:rsidRDefault="0056408D" w:rsidP="0056408D">
      <w:pPr>
        <w:widowControl w:val="0"/>
        <w:shd w:val="clear" w:color="auto" w:fill="FFFFFF"/>
        <w:autoSpaceDE w:val="0"/>
        <w:autoSpaceDN w:val="0"/>
        <w:adjustRightInd w:val="0"/>
        <w:ind w:right="51" w:firstLine="709"/>
        <w:contextualSpacing/>
        <w:jc w:val="both"/>
        <w:rPr>
          <w:color w:val="000000" w:themeColor="text1"/>
        </w:rPr>
      </w:pPr>
      <w:r w:rsidRPr="0056408D">
        <w:rPr>
          <w:color w:val="000000" w:themeColor="text1"/>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56408D" w:rsidRPr="0056408D" w:rsidRDefault="0056408D" w:rsidP="0056408D">
      <w:pPr>
        <w:pStyle w:val="af1"/>
        <w:widowControl w:val="0"/>
        <w:shd w:val="clear" w:color="auto" w:fill="FFFFFF"/>
        <w:autoSpaceDE w:val="0"/>
        <w:autoSpaceDN w:val="0"/>
        <w:adjustRightInd w:val="0"/>
        <w:ind w:left="0" w:right="51" w:firstLine="709"/>
        <w:jc w:val="both"/>
        <w:rPr>
          <w:color w:val="000000" w:themeColor="text1"/>
        </w:rPr>
      </w:pPr>
      <w:r w:rsidRPr="0056408D">
        <w:rPr>
          <w:color w:val="000000" w:themeColor="text1"/>
        </w:rPr>
        <w:t>занятость населения;</w:t>
      </w:r>
    </w:p>
    <w:p w:rsidR="0056408D" w:rsidRPr="0056408D" w:rsidRDefault="0056408D" w:rsidP="0056408D">
      <w:pPr>
        <w:pStyle w:val="af1"/>
        <w:widowControl w:val="0"/>
        <w:shd w:val="clear" w:color="auto" w:fill="FFFFFF"/>
        <w:autoSpaceDE w:val="0"/>
        <w:autoSpaceDN w:val="0"/>
        <w:adjustRightInd w:val="0"/>
        <w:ind w:left="0" w:right="51" w:firstLine="709"/>
        <w:jc w:val="both"/>
        <w:rPr>
          <w:color w:val="000000" w:themeColor="text1"/>
        </w:rPr>
      </w:pPr>
      <w:r w:rsidRPr="0056408D">
        <w:rPr>
          <w:color w:val="000000" w:themeColor="text1"/>
        </w:rPr>
        <w:t>развитие социальной инфраструктуры на территории муниципального образования;</w:t>
      </w:r>
    </w:p>
    <w:p w:rsidR="0056408D" w:rsidRPr="0056408D" w:rsidRDefault="0056408D" w:rsidP="0056408D">
      <w:pPr>
        <w:pStyle w:val="af1"/>
        <w:widowControl w:val="0"/>
        <w:shd w:val="clear" w:color="auto" w:fill="FFFFFF"/>
        <w:autoSpaceDE w:val="0"/>
        <w:autoSpaceDN w:val="0"/>
        <w:adjustRightInd w:val="0"/>
        <w:ind w:left="0" w:right="51" w:firstLine="709"/>
        <w:jc w:val="both"/>
        <w:rPr>
          <w:color w:val="000000" w:themeColor="text1"/>
        </w:rPr>
      </w:pPr>
      <w:r w:rsidRPr="0056408D">
        <w:rPr>
          <w:color w:val="000000" w:themeColor="text1"/>
        </w:rPr>
        <w:t>экономическое развитие (производство, сельское хозяйство, строительство, услуги, инвестиционная деятельность);</w:t>
      </w:r>
    </w:p>
    <w:p w:rsidR="0056408D" w:rsidRPr="0056408D" w:rsidRDefault="0056408D" w:rsidP="0056408D">
      <w:pPr>
        <w:pStyle w:val="af1"/>
        <w:widowControl w:val="0"/>
        <w:shd w:val="clear" w:color="auto" w:fill="FFFFFF"/>
        <w:autoSpaceDE w:val="0"/>
        <w:autoSpaceDN w:val="0"/>
        <w:adjustRightInd w:val="0"/>
        <w:ind w:left="0" w:right="51" w:firstLine="709"/>
        <w:jc w:val="both"/>
        <w:rPr>
          <w:color w:val="000000" w:themeColor="text1"/>
        </w:rPr>
      </w:pPr>
      <w:r w:rsidRPr="0056408D">
        <w:rPr>
          <w:color w:val="000000" w:themeColor="text1"/>
        </w:rPr>
        <w:t>анализ доходной и расходной части местного бюджета;</w:t>
      </w:r>
    </w:p>
    <w:p w:rsidR="0056408D" w:rsidRPr="0056408D" w:rsidRDefault="0056408D" w:rsidP="0056408D">
      <w:pPr>
        <w:pStyle w:val="af1"/>
        <w:widowControl w:val="0"/>
        <w:shd w:val="clear" w:color="auto" w:fill="FFFFFF"/>
        <w:autoSpaceDE w:val="0"/>
        <w:autoSpaceDN w:val="0"/>
        <w:adjustRightInd w:val="0"/>
        <w:ind w:left="0" w:right="51" w:firstLine="709"/>
        <w:jc w:val="both"/>
        <w:rPr>
          <w:color w:val="000000" w:themeColor="text1"/>
        </w:rPr>
      </w:pPr>
      <w:r w:rsidRPr="0056408D">
        <w:rPr>
          <w:color w:val="000000" w:themeColor="text1"/>
        </w:rPr>
        <w:t>жилищно-коммунальное хозяйство;</w:t>
      </w:r>
    </w:p>
    <w:p w:rsidR="0056408D" w:rsidRPr="0056408D" w:rsidRDefault="0056408D" w:rsidP="0056408D">
      <w:pPr>
        <w:pStyle w:val="af1"/>
        <w:widowControl w:val="0"/>
        <w:shd w:val="clear" w:color="auto" w:fill="FFFFFF"/>
        <w:autoSpaceDE w:val="0"/>
        <w:autoSpaceDN w:val="0"/>
        <w:adjustRightInd w:val="0"/>
        <w:ind w:left="0" w:right="51" w:firstLine="709"/>
        <w:jc w:val="both"/>
        <w:rPr>
          <w:color w:val="000000" w:themeColor="text1"/>
        </w:rPr>
      </w:pPr>
      <w:r w:rsidRPr="0056408D">
        <w:rPr>
          <w:color w:val="000000" w:themeColor="text1"/>
        </w:rPr>
        <w:t>дорожная деятельность, развитие транспортной инфраструктуры;</w:t>
      </w:r>
    </w:p>
    <w:p w:rsidR="0056408D" w:rsidRPr="0056408D" w:rsidRDefault="0056408D" w:rsidP="0056408D">
      <w:pPr>
        <w:pStyle w:val="af1"/>
        <w:widowControl w:val="0"/>
        <w:shd w:val="clear" w:color="auto" w:fill="FFFFFF"/>
        <w:autoSpaceDE w:val="0"/>
        <w:autoSpaceDN w:val="0"/>
        <w:adjustRightInd w:val="0"/>
        <w:ind w:left="0" w:right="51" w:firstLine="709"/>
        <w:jc w:val="both"/>
        <w:rPr>
          <w:color w:val="000000" w:themeColor="text1"/>
        </w:rPr>
      </w:pPr>
      <w:r w:rsidRPr="0056408D">
        <w:rPr>
          <w:color w:val="000000" w:themeColor="text1"/>
        </w:rPr>
        <w:t>сферы образования, медицинской помощи населению;</w:t>
      </w:r>
    </w:p>
    <w:p w:rsidR="0056408D" w:rsidRPr="0056408D" w:rsidRDefault="0056408D" w:rsidP="0056408D">
      <w:pPr>
        <w:pStyle w:val="af1"/>
        <w:widowControl w:val="0"/>
        <w:shd w:val="clear" w:color="auto" w:fill="FFFFFF"/>
        <w:autoSpaceDE w:val="0"/>
        <w:autoSpaceDN w:val="0"/>
        <w:adjustRightInd w:val="0"/>
        <w:ind w:left="0" w:right="51" w:firstLine="709"/>
        <w:jc w:val="both"/>
        <w:rPr>
          <w:color w:val="000000" w:themeColor="text1"/>
        </w:rPr>
      </w:pPr>
      <w:r w:rsidRPr="0056408D">
        <w:rPr>
          <w:color w:val="000000" w:themeColor="text1"/>
        </w:rPr>
        <w:t>сферы культуры, отдыха населения, спорта.</w:t>
      </w:r>
    </w:p>
    <w:p w:rsidR="0056408D" w:rsidRPr="0056408D" w:rsidRDefault="0056408D" w:rsidP="0056408D">
      <w:pPr>
        <w:widowControl w:val="0"/>
        <w:shd w:val="clear" w:color="auto" w:fill="FFFFFF"/>
        <w:autoSpaceDE w:val="0"/>
        <w:autoSpaceDN w:val="0"/>
        <w:adjustRightInd w:val="0"/>
        <w:ind w:right="51" w:firstLine="709"/>
        <w:contextualSpacing/>
        <w:jc w:val="both"/>
        <w:rPr>
          <w:color w:val="000000" w:themeColor="text1"/>
        </w:rPr>
      </w:pPr>
      <w:r w:rsidRPr="0056408D">
        <w:rPr>
          <w:color w:val="000000" w:themeColor="text1"/>
        </w:rPr>
        <w:t>2. </w:t>
      </w:r>
      <w:proofErr w:type="gramStart"/>
      <w:r w:rsidRPr="0056408D">
        <w:rPr>
          <w:color w:val="000000" w:themeColor="text1"/>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56408D" w:rsidRPr="0056408D" w:rsidRDefault="0056408D" w:rsidP="0056408D">
      <w:pPr>
        <w:widowControl w:val="0"/>
        <w:shd w:val="clear" w:color="auto" w:fill="FFFFFF"/>
        <w:autoSpaceDE w:val="0"/>
        <w:autoSpaceDN w:val="0"/>
        <w:adjustRightInd w:val="0"/>
        <w:ind w:right="51" w:firstLine="709"/>
        <w:contextualSpacing/>
        <w:jc w:val="both"/>
        <w:rPr>
          <w:color w:val="000000" w:themeColor="text1"/>
        </w:rPr>
      </w:pPr>
      <w:r w:rsidRPr="0056408D">
        <w:rPr>
          <w:color w:val="000000" w:themeColor="text1"/>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56408D" w:rsidRPr="0056408D" w:rsidRDefault="0056408D" w:rsidP="0056408D"/>
    <w:p w:rsidR="00F72986" w:rsidRDefault="00F72986" w:rsidP="00F72986">
      <w:pPr>
        <w:pStyle w:val="Style10"/>
        <w:widowControl/>
        <w:spacing w:before="62"/>
        <w:ind w:left="4820"/>
        <w:rPr>
          <w:rStyle w:val="FontStyle30"/>
          <w:sz w:val="28"/>
          <w:szCs w:val="28"/>
        </w:rPr>
      </w:pPr>
    </w:p>
    <w:sectPr w:rsidR="00F72986" w:rsidSect="009037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0D1" w:rsidRDefault="008150D1" w:rsidP="004316C9">
      <w:r>
        <w:separator/>
      </w:r>
    </w:p>
  </w:endnote>
  <w:endnote w:type="continuationSeparator" w:id="1">
    <w:p w:rsidR="008150D1" w:rsidRDefault="008150D1" w:rsidP="00431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ctavaC">
    <w:altName w:val="Times New Roman"/>
    <w:panose1 w:val="00000000000000000000"/>
    <w:charset w:val="00"/>
    <w:family w:val="roman"/>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0D1" w:rsidRDefault="008150D1" w:rsidP="004316C9">
      <w:r>
        <w:separator/>
      </w:r>
    </w:p>
  </w:footnote>
  <w:footnote w:type="continuationSeparator" w:id="1">
    <w:p w:rsidR="008150D1" w:rsidRDefault="008150D1" w:rsidP="00431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9D8910A"/>
    <w:lvl w:ilvl="0">
      <w:numFmt w:val="bullet"/>
      <w:lvlText w:val="*"/>
      <w:lvlJc w:val="left"/>
    </w:lvl>
  </w:abstractNum>
  <w:abstractNum w:abstractNumId="1">
    <w:nsid w:val="0B5C757A"/>
    <w:multiLevelType w:val="singleLevel"/>
    <w:tmpl w:val="48821C8C"/>
    <w:lvl w:ilvl="0">
      <w:start w:val="2"/>
      <w:numFmt w:val="decimal"/>
      <w:lvlText w:val="5.%1."/>
      <w:legacy w:legacy="1" w:legacySpace="0" w:legacyIndent="451"/>
      <w:lvlJc w:val="left"/>
      <w:rPr>
        <w:rFonts w:ascii="Times New Roman" w:hAnsi="Times New Roman" w:cs="Times New Roman" w:hint="default"/>
      </w:rPr>
    </w:lvl>
  </w:abstractNum>
  <w:abstractNum w:abstractNumId="2">
    <w:nsid w:val="109B3E0F"/>
    <w:multiLevelType w:val="hybridMultilevel"/>
    <w:tmpl w:val="2E7A5A6C"/>
    <w:lvl w:ilvl="0" w:tplc="7C9CD356">
      <w:start w:val="1"/>
      <w:numFmt w:val="decimal"/>
      <w:lvlText w:val="%1."/>
      <w:lvlJc w:val="left"/>
      <w:pPr>
        <w:tabs>
          <w:tab w:val="num" w:pos="1065"/>
        </w:tabs>
        <w:ind w:left="1065" w:hanging="360"/>
      </w:pPr>
      <w:rPr>
        <w:rFonts w:cs="Times New Roman"/>
        <w:b w:val="0"/>
      </w:rPr>
    </w:lvl>
    <w:lvl w:ilvl="1" w:tplc="345AB0FA">
      <w:start w:val="1"/>
      <w:numFmt w:val="decimal"/>
      <w:lvlText w:val="%2."/>
      <w:lvlJc w:val="left"/>
      <w:pPr>
        <w:tabs>
          <w:tab w:val="num" w:pos="1440"/>
        </w:tabs>
        <w:ind w:left="1440" w:hanging="360"/>
      </w:pPr>
      <w:rPr>
        <w:rFonts w:cs="Times New Roman"/>
      </w:rPr>
    </w:lvl>
    <w:lvl w:ilvl="2" w:tplc="E74A850C">
      <w:start w:val="1"/>
      <w:numFmt w:val="decimal"/>
      <w:lvlText w:val="%3."/>
      <w:lvlJc w:val="left"/>
      <w:pPr>
        <w:tabs>
          <w:tab w:val="num" w:pos="2160"/>
        </w:tabs>
        <w:ind w:left="2160" w:hanging="360"/>
      </w:pPr>
      <w:rPr>
        <w:rFonts w:cs="Times New Roman"/>
      </w:rPr>
    </w:lvl>
    <w:lvl w:ilvl="3" w:tplc="AA22629A">
      <w:start w:val="1"/>
      <w:numFmt w:val="decimal"/>
      <w:lvlText w:val="%4."/>
      <w:lvlJc w:val="left"/>
      <w:pPr>
        <w:tabs>
          <w:tab w:val="num" w:pos="2880"/>
        </w:tabs>
        <w:ind w:left="2880" w:hanging="360"/>
      </w:pPr>
      <w:rPr>
        <w:rFonts w:cs="Times New Roman"/>
      </w:rPr>
    </w:lvl>
    <w:lvl w:ilvl="4" w:tplc="3658544C">
      <w:start w:val="1"/>
      <w:numFmt w:val="decimal"/>
      <w:lvlText w:val="%5."/>
      <w:lvlJc w:val="left"/>
      <w:pPr>
        <w:tabs>
          <w:tab w:val="num" w:pos="3600"/>
        </w:tabs>
        <w:ind w:left="3600" w:hanging="360"/>
      </w:pPr>
      <w:rPr>
        <w:rFonts w:cs="Times New Roman"/>
      </w:rPr>
    </w:lvl>
    <w:lvl w:ilvl="5" w:tplc="3E32617A">
      <w:start w:val="1"/>
      <w:numFmt w:val="decimal"/>
      <w:lvlText w:val="%6."/>
      <w:lvlJc w:val="left"/>
      <w:pPr>
        <w:tabs>
          <w:tab w:val="num" w:pos="4320"/>
        </w:tabs>
        <w:ind w:left="4320" w:hanging="360"/>
      </w:pPr>
      <w:rPr>
        <w:rFonts w:cs="Times New Roman"/>
      </w:rPr>
    </w:lvl>
    <w:lvl w:ilvl="6" w:tplc="0B60CB46">
      <w:start w:val="1"/>
      <w:numFmt w:val="decimal"/>
      <w:lvlText w:val="%7."/>
      <w:lvlJc w:val="left"/>
      <w:pPr>
        <w:tabs>
          <w:tab w:val="num" w:pos="5040"/>
        </w:tabs>
        <w:ind w:left="5040" w:hanging="360"/>
      </w:pPr>
      <w:rPr>
        <w:rFonts w:cs="Times New Roman"/>
      </w:rPr>
    </w:lvl>
    <w:lvl w:ilvl="7" w:tplc="DBD65BD8">
      <w:start w:val="1"/>
      <w:numFmt w:val="decimal"/>
      <w:lvlText w:val="%8."/>
      <w:lvlJc w:val="left"/>
      <w:pPr>
        <w:tabs>
          <w:tab w:val="num" w:pos="5760"/>
        </w:tabs>
        <w:ind w:left="5760" w:hanging="360"/>
      </w:pPr>
      <w:rPr>
        <w:rFonts w:cs="Times New Roman"/>
      </w:rPr>
    </w:lvl>
    <w:lvl w:ilvl="8" w:tplc="C48E306E">
      <w:start w:val="1"/>
      <w:numFmt w:val="decimal"/>
      <w:lvlText w:val="%9."/>
      <w:lvlJc w:val="left"/>
      <w:pPr>
        <w:tabs>
          <w:tab w:val="num" w:pos="6480"/>
        </w:tabs>
        <w:ind w:left="6480" w:hanging="360"/>
      </w:pPr>
      <w:rPr>
        <w:rFonts w:cs="Times New Roman"/>
      </w:rPr>
    </w:lvl>
  </w:abstractNum>
  <w:abstractNum w:abstractNumId="3">
    <w:nsid w:val="162A03C1"/>
    <w:multiLevelType w:val="multilevel"/>
    <w:tmpl w:val="478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D019D"/>
    <w:multiLevelType w:val="multilevel"/>
    <w:tmpl w:val="767E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A1804"/>
    <w:multiLevelType w:val="singleLevel"/>
    <w:tmpl w:val="FD6CC7DA"/>
    <w:lvl w:ilvl="0">
      <w:start w:val="1"/>
      <w:numFmt w:val="decimal"/>
      <w:lvlText w:val="1.%1."/>
      <w:legacy w:legacy="1" w:legacySpace="0" w:legacyIndent="461"/>
      <w:lvlJc w:val="left"/>
      <w:rPr>
        <w:rFonts w:ascii="Times New Roman" w:hAnsi="Times New Roman" w:cs="Times New Roman" w:hint="default"/>
      </w:rPr>
    </w:lvl>
  </w:abstractNum>
  <w:abstractNum w:abstractNumId="6">
    <w:nsid w:val="282C635E"/>
    <w:multiLevelType w:val="hybridMultilevel"/>
    <w:tmpl w:val="FE7EB8BE"/>
    <w:lvl w:ilvl="0" w:tplc="6374F5D6">
      <w:start w:val="1"/>
      <w:numFmt w:val="decimal"/>
      <w:lvlText w:val="%1."/>
      <w:lvlJc w:val="left"/>
      <w:pPr>
        <w:ind w:left="720" w:hanging="360"/>
      </w:pPr>
      <w:rPr>
        <w:rFonts w:hint="default"/>
      </w:rPr>
    </w:lvl>
    <w:lvl w:ilvl="1" w:tplc="C9880B8C" w:tentative="1">
      <w:start w:val="1"/>
      <w:numFmt w:val="lowerLetter"/>
      <w:lvlText w:val="%2."/>
      <w:lvlJc w:val="left"/>
      <w:pPr>
        <w:ind w:left="1440" w:hanging="360"/>
      </w:pPr>
    </w:lvl>
    <w:lvl w:ilvl="2" w:tplc="617E9C00" w:tentative="1">
      <w:start w:val="1"/>
      <w:numFmt w:val="lowerRoman"/>
      <w:lvlText w:val="%3."/>
      <w:lvlJc w:val="right"/>
      <w:pPr>
        <w:ind w:left="2160" w:hanging="180"/>
      </w:pPr>
    </w:lvl>
    <w:lvl w:ilvl="3" w:tplc="2196D1E6" w:tentative="1">
      <w:start w:val="1"/>
      <w:numFmt w:val="decimal"/>
      <w:lvlText w:val="%4."/>
      <w:lvlJc w:val="left"/>
      <w:pPr>
        <w:ind w:left="2880" w:hanging="360"/>
      </w:pPr>
    </w:lvl>
    <w:lvl w:ilvl="4" w:tplc="1F9E46D8" w:tentative="1">
      <w:start w:val="1"/>
      <w:numFmt w:val="lowerLetter"/>
      <w:lvlText w:val="%5."/>
      <w:lvlJc w:val="left"/>
      <w:pPr>
        <w:ind w:left="3600" w:hanging="360"/>
      </w:pPr>
    </w:lvl>
    <w:lvl w:ilvl="5" w:tplc="194600A6" w:tentative="1">
      <w:start w:val="1"/>
      <w:numFmt w:val="lowerRoman"/>
      <w:lvlText w:val="%6."/>
      <w:lvlJc w:val="right"/>
      <w:pPr>
        <w:ind w:left="4320" w:hanging="180"/>
      </w:pPr>
    </w:lvl>
    <w:lvl w:ilvl="6" w:tplc="3B769D38" w:tentative="1">
      <w:start w:val="1"/>
      <w:numFmt w:val="decimal"/>
      <w:lvlText w:val="%7."/>
      <w:lvlJc w:val="left"/>
      <w:pPr>
        <w:ind w:left="5040" w:hanging="360"/>
      </w:pPr>
    </w:lvl>
    <w:lvl w:ilvl="7" w:tplc="FF0E5F98" w:tentative="1">
      <w:start w:val="1"/>
      <w:numFmt w:val="lowerLetter"/>
      <w:lvlText w:val="%8."/>
      <w:lvlJc w:val="left"/>
      <w:pPr>
        <w:ind w:left="5760" w:hanging="360"/>
      </w:pPr>
    </w:lvl>
    <w:lvl w:ilvl="8" w:tplc="A71A3220" w:tentative="1">
      <w:start w:val="1"/>
      <w:numFmt w:val="lowerRoman"/>
      <w:lvlText w:val="%9."/>
      <w:lvlJc w:val="right"/>
      <w:pPr>
        <w:ind w:left="6480" w:hanging="180"/>
      </w:pPr>
    </w:lvl>
  </w:abstractNum>
  <w:abstractNum w:abstractNumId="7">
    <w:nsid w:val="36B8715A"/>
    <w:multiLevelType w:val="singleLevel"/>
    <w:tmpl w:val="CEE000B0"/>
    <w:lvl w:ilvl="0">
      <w:start w:val="3"/>
      <w:numFmt w:val="decimal"/>
      <w:lvlText w:val="6.%1."/>
      <w:legacy w:legacy="1" w:legacySpace="0" w:legacyIndent="446"/>
      <w:lvlJc w:val="left"/>
      <w:rPr>
        <w:rFonts w:ascii="Times New Roman" w:hAnsi="Times New Roman" w:cs="Times New Roman" w:hint="default"/>
      </w:rPr>
    </w:lvl>
  </w:abstractNum>
  <w:abstractNum w:abstractNumId="8">
    <w:nsid w:val="38C76579"/>
    <w:multiLevelType w:val="singleLevel"/>
    <w:tmpl w:val="4862465C"/>
    <w:lvl w:ilvl="0">
      <w:start w:val="1"/>
      <w:numFmt w:val="decimal"/>
      <w:lvlText w:val="%1)"/>
      <w:legacy w:legacy="1" w:legacySpace="0" w:legacyIndent="298"/>
      <w:lvlJc w:val="left"/>
      <w:rPr>
        <w:rFonts w:ascii="Times New Roman" w:hAnsi="Times New Roman" w:cs="Times New Roman" w:hint="default"/>
      </w:rPr>
    </w:lvl>
  </w:abstractNum>
  <w:abstractNum w:abstractNumId="9">
    <w:nsid w:val="41E10D1D"/>
    <w:multiLevelType w:val="singleLevel"/>
    <w:tmpl w:val="81842A56"/>
    <w:lvl w:ilvl="0">
      <w:start w:val="1"/>
      <w:numFmt w:val="decimal"/>
      <w:lvlText w:val="2.%1."/>
      <w:legacy w:legacy="1" w:legacySpace="0" w:legacyIndent="437"/>
      <w:lvlJc w:val="left"/>
      <w:rPr>
        <w:rFonts w:ascii="Times New Roman" w:hAnsi="Times New Roman" w:cs="Times New Roman" w:hint="default"/>
      </w:rPr>
    </w:lvl>
  </w:abstractNum>
  <w:abstractNum w:abstractNumId="10">
    <w:nsid w:val="486468C0"/>
    <w:multiLevelType w:val="hybridMultilevel"/>
    <w:tmpl w:val="62105EF0"/>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DAB6D4A"/>
    <w:multiLevelType w:val="singleLevel"/>
    <w:tmpl w:val="E23EFBC2"/>
    <w:lvl w:ilvl="0">
      <w:start w:val="1"/>
      <w:numFmt w:val="decimal"/>
      <w:lvlText w:val="%1)"/>
      <w:legacy w:legacy="1" w:legacySpace="0" w:legacyIndent="302"/>
      <w:lvlJc w:val="left"/>
      <w:rPr>
        <w:rFonts w:ascii="Times New Roman" w:hAnsi="Times New Roman" w:cs="Times New Roman" w:hint="default"/>
      </w:rPr>
    </w:lvl>
  </w:abstractNum>
  <w:abstractNum w:abstractNumId="12">
    <w:nsid w:val="533A18E7"/>
    <w:multiLevelType w:val="hybridMultilevel"/>
    <w:tmpl w:val="1EF4FF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66F1819"/>
    <w:multiLevelType w:val="singleLevel"/>
    <w:tmpl w:val="59C8C064"/>
    <w:lvl w:ilvl="0">
      <w:start w:val="1"/>
      <w:numFmt w:val="decimal"/>
      <w:lvlText w:val="4.%1."/>
      <w:legacy w:legacy="1" w:legacySpace="0" w:legacyIndent="456"/>
      <w:lvlJc w:val="left"/>
      <w:rPr>
        <w:rFonts w:ascii="Times New Roman" w:hAnsi="Times New Roman" w:cs="Times New Roman" w:hint="default"/>
      </w:rPr>
    </w:lvl>
  </w:abstractNum>
  <w:abstractNum w:abstractNumId="14">
    <w:nsid w:val="57ED5FAD"/>
    <w:multiLevelType w:val="hybridMultilevel"/>
    <w:tmpl w:val="5AAAC682"/>
    <w:lvl w:ilvl="0" w:tplc="B9A208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CF738A1"/>
    <w:multiLevelType w:val="multilevel"/>
    <w:tmpl w:val="74DA2A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DDA4992"/>
    <w:multiLevelType w:val="multilevel"/>
    <w:tmpl w:val="5D3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B345AD"/>
    <w:multiLevelType w:val="singleLevel"/>
    <w:tmpl w:val="A178FC6A"/>
    <w:lvl w:ilvl="0">
      <w:start w:val="6"/>
      <w:numFmt w:val="decimal"/>
      <w:lvlText w:val="4.%1."/>
      <w:legacy w:legacy="1" w:legacySpace="0" w:legacyIndent="456"/>
      <w:lvlJc w:val="left"/>
      <w:rPr>
        <w:rFonts w:ascii="Times New Roman" w:hAnsi="Times New Roman" w:cs="Times New Roman" w:hint="default"/>
      </w:rPr>
    </w:lvl>
  </w:abstractNum>
  <w:abstractNum w:abstractNumId="18">
    <w:nsid w:val="61E73411"/>
    <w:multiLevelType w:val="hybridMultilevel"/>
    <w:tmpl w:val="B0D8DCA8"/>
    <w:lvl w:ilvl="0" w:tplc="4BD81BD6">
      <w:start w:val="1"/>
      <w:numFmt w:val="decimal"/>
      <w:lvlText w:val="%1."/>
      <w:lvlJc w:val="left"/>
      <w:pPr>
        <w:tabs>
          <w:tab w:val="num" w:pos="720"/>
        </w:tabs>
        <w:ind w:left="720" w:hanging="360"/>
      </w:pPr>
      <w:rPr>
        <w:rFonts w:ascii="R" w:hAnsi="R" w:cs="R" w:hint="default"/>
      </w:rPr>
    </w:lvl>
    <w:lvl w:ilvl="1" w:tplc="44BA0CB8">
      <w:start w:val="1"/>
      <w:numFmt w:val="decimal"/>
      <w:lvlText w:val="%2."/>
      <w:lvlJc w:val="left"/>
      <w:pPr>
        <w:tabs>
          <w:tab w:val="num" w:pos="1440"/>
        </w:tabs>
        <w:ind w:left="1440" w:hanging="360"/>
      </w:pPr>
      <w:rPr>
        <w:rFonts w:cs="Times New Roman"/>
      </w:rPr>
    </w:lvl>
    <w:lvl w:ilvl="2" w:tplc="5B58938C">
      <w:start w:val="1"/>
      <w:numFmt w:val="decimal"/>
      <w:lvlText w:val="%3."/>
      <w:lvlJc w:val="left"/>
      <w:pPr>
        <w:tabs>
          <w:tab w:val="num" w:pos="2160"/>
        </w:tabs>
        <w:ind w:left="2160" w:hanging="360"/>
      </w:pPr>
      <w:rPr>
        <w:rFonts w:cs="Times New Roman"/>
      </w:rPr>
    </w:lvl>
    <w:lvl w:ilvl="3" w:tplc="E098B354">
      <w:start w:val="1"/>
      <w:numFmt w:val="decimal"/>
      <w:lvlText w:val="%4."/>
      <w:lvlJc w:val="left"/>
      <w:pPr>
        <w:tabs>
          <w:tab w:val="num" w:pos="2880"/>
        </w:tabs>
        <w:ind w:left="2880" w:hanging="360"/>
      </w:pPr>
      <w:rPr>
        <w:rFonts w:cs="Times New Roman"/>
      </w:rPr>
    </w:lvl>
    <w:lvl w:ilvl="4" w:tplc="1E62EE20">
      <w:start w:val="1"/>
      <w:numFmt w:val="decimal"/>
      <w:lvlText w:val="%5."/>
      <w:lvlJc w:val="left"/>
      <w:pPr>
        <w:tabs>
          <w:tab w:val="num" w:pos="3600"/>
        </w:tabs>
        <w:ind w:left="3600" w:hanging="360"/>
      </w:pPr>
      <w:rPr>
        <w:rFonts w:cs="Times New Roman"/>
      </w:rPr>
    </w:lvl>
    <w:lvl w:ilvl="5" w:tplc="EFA64D80">
      <w:start w:val="1"/>
      <w:numFmt w:val="decimal"/>
      <w:lvlText w:val="%6."/>
      <w:lvlJc w:val="left"/>
      <w:pPr>
        <w:tabs>
          <w:tab w:val="num" w:pos="4320"/>
        </w:tabs>
        <w:ind w:left="4320" w:hanging="360"/>
      </w:pPr>
      <w:rPr>
        <w:rFonts w:cs="Times New Roman"/>
      </w:rPr>
    </w:lvl>
    <w:lvl w:ilvl="6" w:tplc="8A5A1A2E">
      <w:start w:val="1"/>
      <w:numFmt w:val="decimal"/>
      <w:lvlText w:val="%7."/>
      <w:lvlJc w:val="left"/>
      <w:pPr>
        <w:tabs>
          <w:tab w:val="num" w:pos="5040"/>
        </w:tabs>
        <w:ind w:left="5040" w:hanging="360"/>
      </w:pPr>
      <w:rPr>
        <w:rFonts w:cs="Times New Roman"/>
      </w:rPr>
    </w:lvl>
    <w:lvl w:ilvl="7" w:tplc="CA3E58E2">
      <w:start w:val="1"/>
      <w:numFmt w:val="decimal"/>
      <w:lvlText w:val="%8."/>
      <w:lvlJc w:val="left"/>
      <w:pPr>
        <w:tabs>
          <w:tab w:val="num" w:pos="5760"/>
        </w:tabs>
        <w:ind w:left="5760" w:hanging="360"/>
      </w:pPr>
      <w:rPr>
        <w:rFonts w:cs="Times New Roman"/>
      </w:rPr>
    </w:lvl>
    <w:lvl w:ilvl="8" w:tplc="2ED40308">
      <w:start w:val="1"/>
      <w:numFmt w:val="decimal"/>
      <w:lvlText w:val="%9."/>
      <w:lvlJc w:val="left"/>
      <w:pPr>
        <w:tabs>
          <w:tab w:val="num" w:pos="6480"/>
        </w:tabs>
        <w:ind w:left="6480" w:hanging="360"/>
      </w:pPr>
      <w:rPr>
        <w:rFonts w:cs="Times New Roman"/>
      </w:rPr>
    </w:lvl>
  </w:abstractNum>
  <w:abstractNum w:abstractNumId="19">
    <w:nsid w:val="62DA19FD"/>
    <w:multiLevelType w:val="multilevel"/>
    <w:tmpl w:val="5E8C8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36F2DA7"/>
    <w:multiLevelType w:val="hybridMultilevel"/>
    <w:tmpl w:val="3DA2F708"/>
    <w:lvl w:ilvl="0" w:tplc="B226FDF0">
      <w:start w:val="1"/>
      <w:numFmt w:val="decimal"/>
      <w:lvlText w:val="%1."/>
      <w:lvlJc w:val="left"/>
      <w:pPr>
        <w:ind w:left="720" w:hanging="360"/>
      </w:pPr>
      <w:rPr>
        <w:rFonts w:cs="Times New Roman" w:hint="default"/>
      </w:rPr>
    </w:lvl>
    <w:lvl w:ilvl="1" w:tplc="9314D550" w:tentative="1">
      <w:start w:val="1"/>
      <w:numFmt w:val="lowerLetter"/>
      <w:lvlText w:val="%2."/>
      <w:lvlJc w:val="left"/>
      <w:pPr>
        <w:ind w:left="1440" w:hanging="360"/>
      </w:pPr>
      <w:rPr>
        <w:rFonts w:cs="Times New Roman"/>
      </w:rPr>
    </w:lvl>
    <w:lvl w:ilvl="2" w:tplc="1188EBD6" w:tentative="1">
      <w:start w:val="1"/>
      <w:numFmt w:val="lowerRoman"/>
      <w:lvlText w:val="%3."/>
      <w:lvlJc w:val="right"/>
      <w:pPr>
        <w:ind w:left="2160" w:hanging="180"/>
      </w:pPr>
      <w:rPr>
        <w:rFonts w:cs="Times New Roman"/>
      </w:rPr>
    </w:lvl>
    <w:lvl w:ilvl="3" w:tplc="3168EC24" w:tentative="1">
      <w:start w:val="1"/>
      <w:numFmt w:val="decimal"/>
      <w:lvlText w:val="%4."/>
      <w:lvlJc w:val="left"/>
      <w:pPr>
        <w:ind w:left="2880" w:hanging="360"/>
      </w:pPr>
      <w:rPr>
        <w:rFonts w:cs="Times New Roman"/>
      </w:rPr>
    </w:lvl>
    <w:lvl w:ilvl="4" w:tplc="BFA82C34" w:tentative="1">
      <w:start w:val="1"/>
      <w:numFmt w:val="lowerLetter"/>
      <w:lvlText w:val="%5."/>
      <w:lvlJc w:val="left"/>
      <w:pPr>
        <w:ind w:left="3600" w:hanging="360"/>
      </w:pPr>
      <w:rPr>
        <w:rFonts w:cs="Times New Roman"/>
      </w:rPr>
    </w:lvl>
    <w:lvl w:ilvl="5" w:tplc="0CDE06D8" w:tentative="1">
      <w:start w:val="1"/>
      <w:numFmt w:val="lowerRoman"/>
      <w:lvlText w:val="%6."/>
      <w:lvlJc w:val="right"/>
      <w:pPr>
        <w:ind w:left="4320" w:hanging="180"/>
      </w:pPr>
      <w:rPr>
        <w:rFonts w:cs="Times New Roman"/>
      </w:rPr>
    </w:lvl>
    <w:lvl w:ilvl="6" w:tplc="E3D0697C" w:tentative="1">
      <w:start w:val="1"/>
      <w:numFmt w:val="decimal"/>
      <w:lvlText w:val="%7."/>
      <w:lvlJc w:val="left"/>
      <w:pPr>
        <w:ind w:left="5040" w:hanging="360"/>
      </w:pPr>
      <w:rPr>
        <w:rFonts w:cs="Times New Roman"/>
      </w:rPr>
    </w:lvl>
    <w:lvl w:ilvl="7" w:tplc="46104F5C" w:tentative="1">
      <w:start w:val="1"/>
      <w:numFmt w:val="lowerLetter"/>
      <w:lvlText w:val="%8."/>
      <w:lvlJc w:val="left"/>
      <w:pPr>
        <w:ind w:left="5760" w:hanging="360"/>
      </w:pPr>
      <w:rPr>
        <w:rFonts w:cs="Times New Roman"/>
      </w:rPr>
    </w:lvl>
    <w:lvl w:ilvl="8" w:tplc="EE5E1070" w:tentative="1">
      <w:start w:val="1"/>
      <w:numFmt w:val="lowerRoman"/>
      <w:lvlText w:val="%9."/>
      <w:lvlJc w:val="right"/>
      <w:pPr>
        <w:ind w:left="6480" w:hanging="180"/>
      </w:pPr>
      <w:rPr>
        <w:rFonts w:cs="Times New Roman"/>
      </w:rPr>
    </w:lvl>
  </w:abstractNum>
  <w:abstractNum w:abstractNumId="21">
    <w:nsid w:val="73CE786A"/>
    <w:multiLevelType w:val="multilevel"/>
    <w:tmpl w:val="ACEC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21"/>
  </w:num>
  <w:num w:numId="4">
    <w:abstractNumId w:val="19"/>
  </w:num>
  <w:num w:numId="5">
    <w:abstractNumId w:val="16"/>
  </w:num>
  <w:num w:numId="6">
    <w:abstractNumId w:val="3"/>
    <w:lvlOverride w:ilvl="0">
      <w:lvl w:ilvl="0">
        <w:numFmt w:val="decimal"/>
        <w:lvlText w:val="%1."/>
        <w:lvlJc w:val="left"/>
        <w:rPr>
          <w:rFonts w:cs="Times New Roman"/>
        </w:rPr>
      </w:lvl>
    </w:lvlOverride>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0"/>
  </w:num>
  <w:num w:numId="12">
    <w:abstractNumId w:val="6"/>
  </w:num>
  <w:num w:numId="13">
    <w:abstractNumId w:val="12"/>
  </w:num>
  <w:num w:numId="14">
    <w:abstractNumId w:val="5"/>
  </w:num>
  <w:num w:numId="15">
    <w:abstractNumId w:val="9"/>
  </w:num>
  <w:num w:numId="16">
    <w:abstractNumId w:val="8"/>
  </w:num>
  <w:num w:numId="17">
    <w:abstractNumId w:val="8"/>
    <w:lvlOverride w:ilvl="0">
      <w:lvl w:ilvl="0">
        <w:start w:val="3"/>
        <w:numFmt w:val="decimal"/>
        <w:lvlText w:val="%1)"/>
        <w:legacy w:legacy="1" w:legacySpace="0" w:legacyIndent="302"/>
        <w:lvlJc w:val="left"/>
        <w:rPr>
          <w:rFonts w:ascii="Times New Roman" w:hAnsi="Times New Roman" w:cs="Times New Roman" w:hint="default"/>
        </w:rPr>
      </w:lvl>
    </w:lvlOverride>
  </w:num>
  <w:num w:numId="18">
    <w:abstractNumId w:val="11"/>
  </w:num>
  <w:num w:numId="19">
    <w:abstractNumId w:val="11"/>
    <w:lvlOverride w:ilvl="0">
      <w:lvl w:ilvl="0">
        <w:start w:val="6"/>
        <w:numFmt w:val="decimal"/>
        <w:lvlText w:val="%1)"/>
        <w:legacy w:legacy="1" w:legacySpace="0" w:legacyIndent="307"/>
        <w:lvlJc w:val="left"/>
        <w:rPr>
          <w:rFonts w:ascii="Times New Roman" w:hAnsi="Times New Roman" w:cs="Times New Roman" w:hint="default"/>
        </w:rPr>
      </w:lvl>
    </w:lvlOverride>
  </w:num>
  <w:num w:numId="20">
    <w:abstractNumId w:val="13"/>
  </w:num>
  <w:num w:numId="21">
    <w:abstractNumId w:val="0"/>
    <w:lvlOverride w:ilvl="0">
      <w:lvl w:ilvl="0">
        <w:numFmt w:val="bullet"/>
        <w:lvlText w:val="•"/>
        <w:legacy w:legacy="1" w:legacySpace="0" w:legacyIndent="250"/>
        <w:lvlJc w:val="left"/>
        <w:rPr>
          <w:rFonts w:ascii="Times New Roman" w:hAnsi="Times New Roman" w:hint="default"/>
        </w:rPr>
      </w:lvl>
    </w:lvlOverride>
  </w:num>
  <w:num w:numId="22">
    <w:abstractNumId w:val="0"/>
    <w:lvlOverride w:ilvl="0">
      <w:lvl w:ilvl="0">
        <w:numFmt w:val="bullet"/>
        <w:lvlText w:val="•"/>
        <w:legacy w:legacy="1" w:legacySpace="0" w:legacyIndent="249"/>
        <w:lvlJc w:val="left"/>
        <w:rPr>
          <w:rFonts w:ascii="Times New Roman" w:hAnsi="Times New Roman" w:hint="default"/>
        </w:rPr>
      </w:lvl>
    </w:lvlOverride>
  </w:num>
  <w:num w:numId="23">
    <w:abstractNumId w:val="17"/>
  </w:num>
  <w:num w:numId="24">
    <w:abstractNumId w:val="0"/>
    <w:lvlOverride w:ilvl="0">
      <w:lvl w:ilvl="0">
        <w:numFmt w:val="bullet"/>
        <w:lvlText w:val="•"/>
        <w:legacy w:legacy="1" w:legacySpace="0" w:legacyIndent="245"/>
        <w:lvlJc w:val="left"/>
        <w:rPr>
          <w:rFonts w:ascii="Times New Roman" w:hAnsi="Times New Roman" w:hint="default"/>
        </w:rPr>
      </w:lvl>
    </w:lvlOverride>
  </w:num>
  <w:num w:numId="25">
    <w:abstractNumId w:val="1"/>
  </w:num>
  <w:num w:numId="26">
    <w:abstractNumId w:val="7"/>
  </w:num>
  <w:num w:numId="27">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8">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41D77"/>
    <w:rsid w:val="000001A8"/>
    <w:rsid w:val="00002BD2"/>
    <w:rsid w:val="000304DE"/>
    <w:rsid w:val="000366E8"/>
    <w:rsid w:val="00052C4F"/>
    <w:rsid w:val="00060D24"/>
    <w:rsid w:val="000861E3"/>
    <w:rsid w:val="000B2BE9"/>
    <w:rsid w:val="000F4433"/>
    <w:rsid w:val="0012291E"/>
    <w:rsid w:val="001253EF"/>
    <w:rsid w:val="00135C4C"/>
    <w:rsid w:val="001565F6"/>
    <w:rsid w:val="00177D72"/>
    <w:rsid w:val="00185D0F"/>
    <w:rsid w:val="00195ADE"/>
    <w:rsid w:val="001B0291"/>
    <w:rsid w:val="001B3E15"/>
    <w:rsid w:val="001C1582"/>
    <w:rsid w:val="001C77F0"/>
    <w:rsid w:val="001D42F2"/>
    <w:rsid w:val="00221768"/>
    <w:rsid w:val="0022459A"/>
    <w:rsid w:val="002258FC"/>
    <w:rsid w:val="00293946"/>
    <w:rsid w:val="00297BCC"/>
    <w:rsid w:val="002C6632"/>
    <w:rsid w:val="0031322D"/>
    <w:rsid w:val="00355CB7"/>
    <w:rsid w:val="00355E3E"/>
    <w:rsid w:val="003B54D0"/>
    <w:rsid w:val="003B639E"/>
    <w:rsid w:val="003C0B79"/>
    <w:rsid w:val="003C54ED"/>
    <w:rsid w:val="00400A0F"/>
    <w:rsid w:val="004237A2"/>
    <w:rsid w:val="004316C9"/>
    <w:rsid w:val="00455614"/>
    <w:rsid w:val="00466B45"/>
    <w:rsid w:val="00497B2F"/>
    <w:rsid w:val="004D46D2"/>
    <w:rsid w:val="004D6308"/>
    <w:rsid w:val="004E07FB"/>
    <w:rsid w:val="004E2DED"/>
    <w:rsid w:val="0050203F"/>
    <w:rsid w:val="005026EA"/>
    <w:rsid w:val="00502D10"/>
    <w:rsid w:val="00515E29"/>
    <w:rsid w:val="00527DD9"/>
    <w:rsid w:val="0053110E"/>
    <w:rsid w:val="00534A1B"/>
    <w:rsid w:val="0054075E"/>
    <w:rsid w:val="005573D9"/>
    <w:rsid w:val="00562E3E"/>
    <w:rsid w:val="0056408D"/>
    <w:rsid w:val="00567003"/>
    <w:rsid w:val="00582D7B"/>
    <w:rsid w:val="005A063F"/>
    <w:rsid w:val="005B33DE"/>
    <w:rsid w:val="005C257E"/>
    <w:rsid w:val="005D4BB6"/>
    <w:rsid w:val="005D67CA"/>
    <w:rsid w:val="005F392A"/>
    <w:rsid w:val="005F774E"/>
    <w:rsid w:val="006045F6"/>
    <w:rsid w:val="0062575F"/>
    <w:rsid w:val="006360F3"/>
    <w:rsid w:val="0065164C"/>
    <w:rsid w:val="006553F4"/>
    <w:rsid w:val="00665917"/>
    <w:rsid w:val="00670771"/>
    <w:rsid w:val="006825B5"/>
    <w:rsid w:val="00695674"/>
    <w:rsid w:val="006B2F80"/>
    <w:rsid w:val="00757169"/>
    <w:rsid w:val="007776E9"/>
    <w:rsid w:val="007835CF"/>
    <w:rsid w:val="00795F0A"/>
    <w:rsid w:val="007C0BC5"/>
    <w:rsid w:val="007F77A8"/>
    <w:rsid w:val="00802425"/>
    <w:rsid w:val="0080279E"/>
    <w:rsid w:val="00804177"/>
    <w:rsid w:val="008150D1"/>
    <w:rsid w:val="00816A83"/>
    <w:rsid w:val="008330E0"/>
    <w:rsid w:val="00863A13"/>
    <w:rsid w:val="008720DB"/>
    <w:rsid w:val="00875872"/>
    <w:rsid w:val="00877E88"/>
    <w:rsid w:val="00882B50"/>
    <w:rsid w:val="008A6828"/>
    <w:rsid w:val="008A712C"/>
    <w:rsid w:val="008B6271"/>
    <w:rsid w:val="008E05EA"/>
    <w:rsid w:val="008E38F6"/>
    <w:rsid w:val="008F099A"/>
    <w:rsid w:val="00902CF2"/>
    <w:rsid w:val="00903786"/>
    <w:rsid w:val="00903968"/>
    <w:rsid w:val="009522E4"/>
    <w:rsid w:val="00961BFC"/>
    <w:rsid w:val="009702EC"/>
    <w:rsid w:val="00984376"/>
    <w:rsid w:val="00984765"/>
    <w:rsid w:val="009915FF"/>
    <w:rsid w:val="00997305"/>
    <w:rsid w:val="009A19AE"/>
    <w:rsid w:val="009A44A7"/>
    <w:rsid w:val="009C129C"/>
    <w:rsid w:val="009C583B"/>
    <w:rsid w:val="009E1938"/>
    <w:rsid w:val="009E7810"/>
    <w:rsid w:val="009F658E"/>
    <w:rsid w:val="00A14A7A"/>
    <w:rsid w:val="00A54608"/>
    <w:rsid w:val="00AD698A"/>
    <w:rsid w:val="00AD6F60"/>
    <w:rsid w:val="00B00DFC"/>
    <w:rsid w:val="00B1074A"/>
    <w:rsid w:val="00B23752"/>
    <w:rsid w:val="00B4260C"/>
    <w:rsid w:val="00B43AE5"/>
    <w:rsid w:val="00B554C0"/>
    <w:rsid w:val="00B65844"/>
    <w:rsid w:val="00B932AB"/>
    <w:rsid w:val="00BE2F5C"/>
    <w:rsid w:val="00BF5413"/>
    <w:rsid w:val="00BF64F5"/>
    <w:rsid w:val="00C41B41"/>
    <w:rsid w:val="00C51221"/>
    <w:rsid w:val="00C51E18"/>
    <w:rsid w:val="00C52D65"/>
    <w:rsid w:val="00C532CB"/>
    <w:rsid w:val="00C5477E"/>
    <w:rsid w:val="00C556DA"/>
    <w:rsid w:val="00C66F81"/>
    <w:rsid w:val="00C73C8D"/>
    <w:rsid w:val="00C8030D"/>
    <w:rsid w:val="00C97D1E"/>
    <w:rsid w:val="00CC12B2"/>
    <w:rsid w:val="00CE3B8A"/>
    <w:rsid w:val="00D003A3"/>
    <w:rsid w:val="00D10195"/>
    <w:rsid w:val="00D37E0B"/>
    <w:rsid w:val="00D430B2"/>
    <w:rsid w:val="00D436D7"/>
    <w:rsid w:val="00D50A9E"/>
    <w:rsid w:val="00D56974"/>
    <w:rsid w:val="00D87562"/>
    <w:rsid w:val="00DB4CDA"/>
    <w:rsid w:val="00DD7047"/>
    <w:rsid w:val="00DF2B1F"/>
    <w:rsid w:val="00E05BCA"/>
    <w:rsid w:val="00E143A6"/>
    <w:rsid w:val="00E27AEC"/>
    <w:rsid w:val="00E967AE"/>
    <w:rsid w:val="00EA4573"/>
    <w:rsid w:val="00ED4D3F"/>
    <w:rsid w:val="00EF09FC"/>
    <w:rsid w:val="00F164B7"/>
    <w:rsid w:val="00F16D26"/>
    <w:rsid w:val="00F26CFC"/>
    <w:rsid w:val="00F3509D"/>
    <w:rsid w:val="00F37585"/>
    <w:rsid w:val="00F40AA8"/>
    <w:rsid w:val="00F412EF"/>
    <w:rsid w:val="00F41D77"/>
    <w:rsid w:val="00F72986"/>
    <w:rsid w:val="00F84427"/>
    <w:rsid w:val="00F87FA6"/>
    <w:rsid w:val="00F91F21"/>
    <w:rsid w:val="00FA2DDD"/>
    <w:rsid w:val="00FD0245"/>
    <w:rsid w:val="00FE0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308"/>
    <w:rPr>
      <w:rFonts w:ascii="Times New Roman" w:eastAsia="Times New Roman" w:hAnsi="Times New Roman"/>
      <w:sz w:val="24"/>
      <w:szCs w:val="24"/>
    </w:rPr>
  </w:style>
  <w:style w:type="paragraph" w:styleId="1">
    <w:name w:val="heading 1"/>
    <w:basedOn w:val="a"/>
    <w:next w:val="a"/>
    <w:link w:val="10"/>
    <w:qFormat/>
    <w:locked/>
    <w:rsid w:val="005640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8F099A"/>
    <w:pPr>
      <w:spacing w:before="100" w:beforeAutospacing="1" w:after="100" w:afterAutospacing="1"/>
      <w:outlineLvl w:val="1"/>
    </w:pPr>
    <w:rPr>
      <w:b/>
      <w:bCs/>
      <w:sz w:val="36"/>
      <w:szCs w:val="36"/>
    </w:rPr>
  </w:style>
  <w:style w:type="paragraph" w:styleId="3">
    <w:name w:val="heading 3"/>
    <w:basedOn w:val="a"/>
    <w:next w:val="a"/>
    <w:link w:val="30"/>
    <w:uiPriority w:val="99"/>
    <w:qFormat/>
    <w:rsid w:val="00400A0F"/>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F099A"/>
    <w:rPr>
      <w:rFonts w:ascii="Times New Roman" w:hAnsi="Times New Roman" w:cs="Times New Roman"/>
      <w:b/>
      <w:bCs/>
      <w:sz w:val="36"/>
      <w:szCs w:val="36"/>
      <w:lang w:eastAsia="ru-RU"/>
    </w:rPr>
  </w:style>
  <w:style w:type="character" w:customStyle="1" w:styleId="30">
    <w:name w:val="Заголовок 3 Знак"/>
    <w:basedOn w:val="a0"/>
    <w:link w:val="3"/>
    <w:uiPriority w:val="99"/>
    <w:semiHidden/>
    <w:locked/>
    <w:rsid w:val="00400A0F"/>
    <w:rPr>
      <w:rFonts w:ascii="Cambria" w:hAnsi="Cambria" w:cs="Times New Roman"/>
      <w:b/>
      <w:bCs/>
      <w:color w:val="4F81BD"/>
      <w:sz w:val="24"/>
      <w:szCs w:val="24"/>
      <w:lang w:eastAsia="ru-RU"/>
    </w:rPr>
  </w:style>
  <w:style w:type="paragraph" w:styleId="a3">
    <w:name w:val="Normal (Web)"/>
    <w:basedOn w:val="a"/>
    <w:uiPriority w:val="99"/>
    <w:rsid w:val="008F099A"/>
    <w:pPr>
      <w:spacing w:before="100" w:beforeAutospacing="1" w:after="100" w:afterAutospacing="1"/>
    </w:pPr>
  </w:style>
  <w:style w:type="paragraph" w:styleId="a4">
    <w:name w:val="Balloon Text"/>
    <w:basedOn w:val="a"/>
    <w:link w:val="a5"/>
    <w:uiPriority w:val="99"/>
    <w:semiHidden/>
    <w:rsid w:val="008F099A"/>
    <w:rPr>
      <w:rFonts w:ascii="Tahoma" w:hAnsi="Tahoma" w:cs="Tahoma"/>
      <w:sz w:val="16"/>
      <w:szCs w:val="16"/>
    </w:rPr>
  </w:style>
  <w:style w:type="character" w:customStyle="1" w:styleId="a5">
    <w:name w:val="Текст выноски Знак"/>
    <w:basedOn w:val="a0"/>
    <w:link w:val="a4"/>
    <w:uiPriority w:val="99"/>
    <w:semiHidden/>
    <w:locked/>
    <w:rsid w:val="008F099A"/>
    <w:rPr>
      <w:rFonts w:ascii="Tahoma" w:hAnsi="Tahoma" w:cs="Tahoma"/>
      <w:sz w:val="16"/>
      <w:szCs w:val="16"/>
    </w:rPr>
  </w:style>
  <w:style w:type="table" w:styleId="a6">
    <w:name w:val="Table Grid"/>
    <w:basedOn w:val="a1"/>
    <w:uiPriority w:val="99"/>
    <w:rsid w:val="00AD698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uiPriority w:val="99"/>
    <w:qFormat/>
    <w:rsid w:val="00C5477E"/>
    <w:rPr>
      <w:rFonts w:cs="Times New Roman"/>
      <w:b/>
      <w:bCs/>
    </w:rPr>
  </w:style>
  <w:style w:type="paragraph" w:styleId="HTML">
    <w:name w:val="HTML Preformatted"/>
    <w:basedOn w:val="a"/>
    <w:link w:val="HTML0"/>
    <w:uiPriority w:val="99"/>
    <w:semiHidden/>
    <w:rsid w:val="0083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8330E0"/>
    <w:rPr>
      <w:rFonts w:ascii="Courier New" w:hAnsi="Courier New" w:cs="Courier New"/>
      <w:sz w:val="20"/>
      <w:szCs w:val="20"/>
      <w:lang w:eastAsia="ru-RU"/>
    </w:rPr>
  </w:style>
  <w:style w:type="character" w:customStyle="1" w:styleId="songcopy">
    <w:name w:val="song_copy"/>
    <w:basedOn w:val="a0"/>
    <w:uiPriority w:val="99"/>
    <w:rsid w:val="00DD7047"/>
    <w:rPr>
      <w:rFonts w:cs="Times New Roman"/>
    </w:rPr>
  </w:style>
  <w:style w:type="character" w:styleId="a8">
    <w:name w:val="Hyperlink"/>
    <w:basedOn w:val="a0"/>
    <w:uiPriority w:val="99"/>
    <w:semiHidden/>
    <w:rsid w:val="00DD7047"/>
    <w:rPr>
      <w:rFonts w:cs="Times New Roman"/>
      <w:color w:val="0000FF"/>
      <w:u w:val="single"/>
    </w:rPr>
  </w:style>
  <w:style w:type="paragraph" w:customStyle="1" w:styleId="ConsPlusNormal">
    <w:name w:val="ConsPlusNormal"/>
    <w:link w:val="ConsPlusNormal0"/>
    <w:uiPriority w:val="99"/>
    <w:rsid w:val="00903786"/>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903786"/>
    <w:pPr>
      <w:widowControl w:val="0"/>
      <w:autoSpaceDE w:val="0"/>
      <w:autoSpaceDN w:val="0"/>
      <w:adjustRightInd w:val="0"/>
    </w:pPr>
    <w:rPr>
      <w:rFonts w:ascii="Arial" w:eastAsia="Times New Roman" w:hAnsi="Arial" w:cs="Arial"/>
      <w:b/>
      <w:bCs/>
      <w:sz w:val="16"/>
      <w:szCs w:val="16"/>
    </w:rPr>
  </w:style>
  <w:style w:type="paragraph" w:styleId="a9">
    <w:name w:val="header"/>
    <w:basedOn w:val="a"/>
    <w:link w:val="aa"/>
    <w:uiPriority w:val="99"/>
    <w:semiHidden/>
    <w:rsid w:val="004316C9"/>
    <w:pPr>
      <w:tabs>
        <w:tab w:val="center" w:pos="4677"/>
        <w:tab w:val="right" w:pos="9355"/>
      </w:tabs>
    </w:pPr>
  </w:style>
  <w:style w:type="character" w:customStyle="1" w:styleId="aa">
    <w:name w:val="Верхний колонтитул Знак"/>
    <w:basedOn w:val="a0"/>
    <w:link w:val="a9"/>
    <w:uiPriority w:val="99"/>
    <w:semiHidden/>
    <w:locked/>
    <w:rsid w:val="004316C9"/>
    <w:rPr>
      <w:rFonts w:ascii="Times New Roman" w:hAnsi="Times New Roman" w:cs="Times New Roman"/>
      <w:sz w:val="24"/>
      <w:szCs w:val="24"/>
      <w:lang w:eastAsia="ru-RU"/>
    </w:rPr>
  </w:style>
  <w:style w:type="paragraph" w:styleId="ab">
    <w:name w:val="footer"/>
    <w:basedOn w:val="a"/>
    <w:link w:val="ac"/>
    <w:uiPriority w:val="99"/>
    <w:semiHidden/>
    <w:rsid w:val="004316C9"/>
    <w:pPr>
      <w:tabs>
        <w:tab w:val="center" w:pos="4677"/>
        <w:tab w:val="right" w:pos="9355"/>
      </w:tabs>
    </w:pPr>
  </w:style>
  <w:style w:type="character" w:customStyle="1" w:styleId="ac">
    <w:name w:val="Нижний колонтитул Знак"/>
    <w:basedOn w:val="a0"/>
    <w:link w:val="ab"/>
    <w:uiPriority w:val="99"/>
    <w:semiHidden/>
    <w:locked/>
    <w:rsid w:val="004316C9"/>
    <w:rPr>
      <w:rFonts w:ascii="Times New Roman" w:hAnsi="Times New Roman" w:cs="Times New Roman"/>
      <w:sz w:val="24"/>
      <w:szCs w:val="24"/>
      <w:lang w:eastAsia="ru-RU"/>
    </w:rPr>
  </w:style>
  <w:style w:type="character" w:customStyle="1" w:styleId="ad">
    <w:name w:val="Основной текст Знак"/>
    <w:link w:val="ae"/>
    <w:uiPriority w:val="99"/>
    <w:locked/>
    <w:rsid w:val="00EA4573"/>
    <w:rPr>
      <w:sz w:val="24"/>
    </w:rPr>
  </w:style>
  <w:style w:type="paragraph" w:styleId="ae">
    <w:name w:val="Body Text"/>
    <w:basedOn w:val="a"/>
    <w:link w:val="ad"/>
    <w:uiPriority w:val="99"/>
    <w:rsid w:val="00EA4573"/>
    <w:pPr>
      <w:spacing w:before="100" w:after="120"/>
    </w:pPr>
    <w:rPr>
      <w:rFonts w:ascii="Calibri" w:eastAsia="Calibri" w:hAnsi="Calibri"/>
    </w:rPr>
  </w:style>
  <w:style w:type="character" w:customStyle="1" w:styleId="BodyTextChar1">
    <w:name w:val="Body Text Char1"/>
    <w:basedOn w:val="a0"/>
    <w:link w:val="ae"/>
    <w:uiPriority w:val="99"/>
    <w:semiHidden/>
    <w:rsid w:val="00F00919"/>
    <w:rPr>
      <w:rFonts w:ascii="Times New Roman" w:eastAsia="Times New Roman" w:hAnsi="Times New Roman"/>
      <w:sz w:val="24"/>
      <w:szCs w:val="24"/>
    </w:rPr>
  </w:style>
  <w:style w:type="character" w:customStyle="1" w:styleId="11">
    <w:name w:val="Основной текст Знак1"/>
    <w:basedOn w:val="a0"/>
    <w:link w:val="ae"/>
    <w:uiPriority w:val="99"/>
    <w:semiHidden/>
    <w:locked/>
    <w:rsid w:val="00EA4573"/>
    <w:rPr>
      <w:rFonts w:ascii="Times New Roman" w:hAnsi="Times New Roman" w:cs="Times New Roman"/>
      <w:sz w:val="24"/>
      <w:szCs w:val="24"/>
      <w:lang w:eastAsia="ru-RU"/>
    </w:rPr>
  </w:style>
  <w:style w:type="paragraph" w:styleId="af">
    <w:name w:val="Plain Text"/>
    <w:basedOn w:val="a"/>
    <w:link w:val="af0"/>
    <w:uiPriority w:val="99"/>
    <w:semiHidden/>
    <w:rsid w:val="008A712C"/>
    <w:rPr>
      <w:rFonts w:ascii="Courier New" w:hAnsi="Courier New" w:cs="Courier New"/>
      <w:sz w:val="20"/>
      <w:szCs w:val="20"/>
    </w:rPr>
  </w:style>
  <w:style w:type="character" w:customStyle="1" w:styleId="af0">
    <w:name w:val="Текст Знак"/>
    <w:basedOn w:val="a0"/>
    <w:link w:val="af"/>
    <w:uiPriority w:val="99"/>
    <w:semiHidden/>
    <w:locked/>
    <w:rsid w:val="008A712C"/>
    <w:rPr>
      <w:rFonts w:ascii="Courier New" w:hAnsi="Courier New" w:cs="Courier New"/>
      <w:sz w:val="20"/>
      <w:szCs w:val="20"/>
      <w:lang w:eastAsia="ru-RU"/>
    </w:rPr>
  </w:style>
  <w:style w:type="paragraph" w:styleId="af1">
    <w:name w:val="List Paragraph"/>
    <w:basedOn w:val="a"/>
    <w:uiPriority w:val="34"/>
    <w:qFormat/>
    <w:rsid w:val="00802425"/>
    <w:pPr>
      <w:ind w:left="720"/>
      <w:contextualSpacing/>
    </w:pPr>
  </w:style>
  <w:style w:type="character" w:customStyle="1" w:styleId="ConsPlusNormal0">
    <w:name w:val="ConsPlusNormal Знак"/>
    <w:link w:val="ConsPlusNormal"/>
    <w:uiPriority w:val="99"/>
    <w:locked/>
    <w:rsid w:val="00D10195"/>
    <w:rPr>
      <w:rFonts w:ascii="Arial" w:hAnsi="Arial"/>
      <w:sz w:val="22"/>
      <w:lang w:eastAsia="ru-RU"/>
    </w:rPr>
  </w:style>
  <w:style w:type="paragraph" w:styleId="af2">
    <w:name w:val="No Spacing"/>
    <w:uiPriority w:val="99"/>
    <w:qFormat/>
    <w:rsid w:val="001B0291"/>
    <w:rPr>
      <w:lang w:eastAsia="en-US"/>
    </w:rPr>
  </w:style>
  <w:style w:type="paragraph" w:styleId="31">
    <w:name w:val="Body Text Indent 3"/>
    <w:basedOn w:val="a"/>
    <w:link w:val="32"/>
    <w:uiPriority w:val="99"/>
    <w:rsid w:val="001C77F0"/>
    <w:pPr>
      <w:autoSpaceDE w:val="0"/>
      <w:autoSpaceDN w:val="0"/>
      <w:spacing w:after="120"/>
      <w:ind w:left="283"/>
    </w:pPr>
    <w:rPr>
      <w:sz w:val="16"/>
      <w:szCs w:val="16"/>
    </w:rPr>
  </w:style>
  <w:style w:type="character" w:customStyle="1" w:styleId="32">
    <w:name w:val="Основной текст с отступом 3 Знак"/>
    <w:basedOn w:val="a0"/>
    <w:link w:val="31"/>
    <w:uiPriority w:val="99"/>
    <w:locked/>
    <w:rsid w:val="001C77F0"/>
    <w:rPr>
      <w:rFonts w:ascii="Times New Roman" w:hAnsi="Times New Roman" w:cs="Times New Roman"/>
      <w:sz w:val="16"/>
      <w:szCs w:val="16"/>
    </w:rPr>
  </w:style>
  <w:style w:type="paragraph" w:customStyle="1" w:styleId="msonormalcxspmiddle">
    <w:name w:val="msonormalcxspmiddle"/>
    <w:basedOn w:val="a"/>
    <w:uiPriority w:val="99"/>
    <w:rsid w:val="003B639E"/>
    <w:pPr>
      <w:spacing w:before="100" w:beforeAutospacing="1" w:after="100" w:afterAutospacing="1"/>
    </w:pPr>
  </w:style>
  <w:style w:type="paragraph" w:customStyle="1" w:styleId="Style2">
    <w:name w:val="Style2"/>
    <w:basedOn w:val="a"/>
    <w:uiPriority w:val="99"/>
    <w:rsid w:val="00F72986"/>
    <w:pPr>
      <w:widowControl w:val="0"/>
      <w:autoSpaceDE w:val="0"/>
      <w:autoSpaceDN w:val="0"/>
      <w:adjustRightInd w:val="0"/>
      <w:spacing w:line="485" w:lineRule="exact"/>
      <w:ind w:firstLine="1166"/>
    </w:pPr>
    <w:rPr>
      <w:rFonts w:ascii="Tahoma" w:hAnsi="Tahoma" w:cs="Tahoma"/>
    </w:rPr>
  </w:style>
  <w:style w:type="paragraph" w:customStyle="1" w:styleId="Style3">
    <w:name w:val="Style3"/>
    <w:basedOn w:val="a"/>
    <w:uiPriority w:val="99"/>
    <w:rsid w:val="00F72986"/>
    <w:pPr>
      <w:widowControl w:val="0"/>
      <w:autoSpaceDE w:val="0"/>
      <w:autoSpaceDN w:val="0"/>
      <w:adjustRightInd w:val="0"/>
      <w:spacing w:line="485" w:lineRule="exact"/>
      <w:jc w:val="center"/>
    </w:pPr>
    <w:rPr>
      <w:rFonts w:ascii="Tahoma" w:hAnsi="Tahoma" w:cs="Tahoma"/>
    </w:rPr>
  </w:style>
  <w:style w:type="paragraph" w:customStyle="1" w:styleId="Style4">
    <w:name w:val="Style4"/>
    <w:basedOn w:val="a"/>
    <w:uiPriority w:val="99"/>
    <w:rsid w:val="00F72986"/>
    <w:pPr>
      <w:widowControl w:val="0"/>
      <w:autoSpaceDE w:val="0"/>
      <w:autoSpaceDN w:val="0"/>
      <w:adjustRightInd w:val="0"/>
      <w:jc w:val="right"/>
    </w:pPr>
    <w:rPr>
      <w:rFonts w:ascii="Tahoma" w:hAnsi="Tahoma" w:cs="Tahoma"/>
    </w:rPr>
  </w:style>
  <w:style w:type="paragraph" w:customStyle="1" w:styleId="Style5">
    <w:name w:val="Style5"/>
    <w:basedOn w:val="a"/>
    <w:uiPriority w:val="99"/>
    <w:rsid w:val="00F72986"/>
    <w:pPr>
      <w:widowControl w:val="0"/>
      <w:autoSpaceDE w:val="0"/>
      <w:autoSpaceDN w:val="0"/>
      <w:adjustRightInd w:val="0"/>
      <w:spacing w:line="293" w:lineRule="exact"/>
      <w:jc w:val="center"/>
    </w:pPr>
    <w:rPr>
      <w:rFonts w:ascii="Tahoma" w:hAnsi="Tahoma" w:cs="Tahoma"/>
    </w:rPr>
  </w:style>
  <w:style w:type="paragraph" w:customStyle="1" w:styleId="Style6">
    <w:name w:val="Style6"/>
    <w:basedOn w:val="a"/>
    <w:uiPriority w:val="99"/>
    <w:rsid w:val="00F72986"/>
    <w:pPr>
      <w:widowControl w:val="0"/>
      <w:autoSpaceDE w:val="0"/>
      <w:autoSpaceDN w:val="0"/>
      <w:adjustRightInd w:val="0"/>
      <w:jc w:val="both"/>
    </w:pPr>
    <w:rPr>
      <w:rFonts w:ascii="Tahoma" w:hAnsi="Tahoma" w:cs="Tahoma"/>
    </w:rPr>
  </w:style>
  <w:style w:type="paragraph" w:customStyle="1" w:styleId="Style7">
    <w:name w:val="Style7"/>
    <w:basedOn w:val="a"/>
    <w:uiPriority w:val="99"/>
    <w:rsid w:val="00F72986"/>
    <w:pPr>
      <w:widowControl w:val="0"/>
      <w:autoSpaceDE w:val="0"/>
      <w:autoSpaceDN w:val="0"/>
      <w:adjustRightInd w:val="0"/>
      <w:spacing w:line="294" w:lineRule="exact"/>
      <w:jc w:val="both"/>
    </w:pPr>
    <w:rPr>
      <w:rFonts w:ascii="Tahoma" w:hAnsi="Tahoma" w:cs="Tahoma"/>
    </w:rPr>
  </w:style>
  <w:style w:type="paragraph" w:customStyle="1" w:styleId="Style8">
    <w:name w:val="Style8"/>
    <w:basedOn w:val="a"/>
    <w:uiPriority w:val="99"/>
    <w:rsid w:val="00F72986"/>
    <w:pPr>
      <w:widowControl w:val="0"/>
      <w:autoSpaceDE w:val="0"/>
      <w:autoSpaceDN w:val="0"/>
      <w:adjustRightInd w:val="0"/>
      <w:jc w:val="right"/>
    </w:pPr>
    <w:rPr>
      <w:rFonts w:ascii="Tahoma" w:hAnsi="Tahoma" w:cs="Tahoma"/>
    </w:rPr>
  </w:style>
  <w:style w:type="paragraph" w:customStyle="1" w:styleId="Style9">
    <w:name w:val="Style9"/>
    <w:basedOn w:val="a"/>
    <w:uiPriority w:val="99"/>
    <w:rsid w:val="00F72986"/>
    <w:pPr>
      <w:widowControl w:val="0"/>
      <w:autoSpaceDE w:val="0"/>
      <w:autoSpaceDN w:val="0"/>
      <w:adjustRightInd w:val="0"/>
      <w:spacing w:line="298" w:lineRule="exact"/>
      <w:jc w:val="both"/>
    </w:pPr>
    <w:rPr>
      <w:rFonts w:ascii="Tahoma" w:hAnsi="Tahoma" w:cs="Tahoma"/>
    </w:rPr>
  </w:style>
  <w:style w:type="paragraph" w:customStyle="1" w:styleId="Style10">
    <w:name w:val="Style10"/>
    <w:basedOn w:val="a"/>
    <w:uiPriority w:val="99"/>
    <w:rsid w:val="00F72986"/>
    <w:pPr>
      <w:widowControl w:val="0"/>
      <w:autoSpaceDE w:val="0"/>
      <w:autoSpaceDN w:val="0"/>
      <w:adjustRightInd w:val="0"/>
      <w:spacing w:line="298" w:lineRule="exact"/>
      <w:jc w:val="right"/>
    </w:pPr>
    <w:rPr>
      <w:rFonts w:ascii="Tahoma" w:hAnsi="Tahoma" w:cs="Tahoma"/>
    </w:rPr>
  </w:style>
  <w:style w:type="paragraph" w:customStyle="1" w:styleId="Style11">
    <w:name w:val="Style11"/>
    <w:basedOn w:val="a"/>
    <w:uiPriority w:val="99"/>
    <w:rsid w:val="00F72986"/>
    <w:pPr>
      <w:widowControl w:val="0"/>
      <w:autoSpaceDE w:val="0"/>
      <w:autoSpaceDN w:val="0"/>
      <w:adjustRightInd w:val="0"/>
    </w:pPr>
    <w:rPr>
      <w:rFonts w:ascii="Tahoma" w:hAnsi="Tahoma" w:cs="Tahoma"/>
    </w:rPr>
  </w:style>
  <w:style w:type="paragraph" w:customStyle="1" w:styleId="Style13">
    <w:name w:val="Style13"/>
    <w:basedOn w:val="a"/>
    <w:uiPriority w:val="99"/>
    <w:rsid w:val="00F72986"/>
    <w:pPr>
      <w:widowControl w:val="0"/>
      <w:autoSpaceDE w:val="0"/>
      <w:autoSpaceDN w:val="0"/>
      <w:adjustRightInd w:val="0"/>
      <w:spacing w:line="480" w:lineRule="exact"/>
      <w:ind w:hanging="1258"/>
    </w:pPr>
    <w:rPr>
      <w:rFonts w:ascii="Tahoma" w:hAnsi="Tahoma" w:cs="Tahoma"/>
    </w:rPr>
  </w:style>
  <w:style w:type="paragraph" w:customStyle="1" w:styleId="Style14">
    <w:name w:val="Style14"/>
    <w:basedOn w:val="a"/>
    <w:uiPriority w:val="99"/>
    <w:rsid w:val="00F72986"/>
    <w:pPr>
      <w:widowControl w:val="0"/>
      <w:autoSpaceDE w:val="0"/>
      <w:autoSpaceDN w:val="0"/>
      <w:adjustRightInd w:val="0"/>
      <w:spacing w:line="293" w:lineRule="exact"/>
      <w:ind w:hanging="298"/>
      <w:jc w:val="both"/>
    </w:pPr>
    <w:rPr>
      <w:rFonts w:ascii="Tahoma" w:hAnsi="Tahoma" w:cs="Tahoma"/>
    </w:rPr>
  </w:style>
  <w:style w:type="paragraph" w:customStyle="1" w:styleId="Style15">
    <w:name w:val="Style15"/>
    <w:basedOn w:val="a"/>
    <w:uiPriority w:val="99"/>
    <w:rsid w:val="00F72986"/>
    <w:pPr>
      <w:widowControl w:val="0"/>
      <w:autoSpaceDE w:val="0"/>
      <w:autoSpaceDN w:val="0"/>
      <w:adjustRightInd w:val="0"/>
      <w:spacing w:line="295" w:lineRule="exact"/>
      <w:jc w:val="both"/>
    </w:pPr>
    <w:rPr>
      <w:rFonts w:ascii="Tahoma" w:hAnsi="Tahoma" w:cs="Tahoma"/>
    </w:rPr>
  </w:style>
  <w:style w:type="paragraph" w:customStyle="1" w:styleId="Style17">
    <w:name w:val="Style17"/>
    <w:basedOn w:val="a"/>
    <w:uiPriority w:val="99"/>
    <w:rsid w:val="00F72986"/>
    <w:pPr>
      <w:widowControl w:val="0"/>
      <w:autoSpaceDE w:val="0"/>
      <w:autoSpaceDN w:val="0"/>
      <w:adjustRightInd w:val="0"/>
      <w:spacing w:line="355" w:lineRule="exact"/>
      <w:ind w:firstLine="3288"/>
    </w:pPr>
    <w:rPr>
      <w:rFonts w:ascii="Tahoma" w:hAnsi="Tahoma" w:cs="Tahoma"/>
    </w:rPr>
  </w:style>
  <w:style w:type="paragraph" w:customStyle="1" w:styleId="Style18">
    <w:name w:val="Style18"/>
    <w:basedOn w:val="a"/>
    <w:uiPriority w:val="99"/>
    <w:rsid w:val="00F72986"/>
    <w:pPr>
      <w:widowControl w:val="0"/>
      <w:autoSpaceDE w:val="0"/>
      <w:autoSpaceDN w:val="0"/>
      <w:adjustRightInd w:val="0"/>
      <w:jc w:val="center"/>
    </w:pPr>
    <w:rPr>
      <w:rFonts w:ascii="Tahoma" w:hAnsi="Tahoma" w:cs="Tahoma"/>
    </w:rPr>
  </w:style>
  <w:style w:type="paragraph" w:customStyle="1" w:styleId="Style19">
    <w:name w:val="Style19"/>
    <w:basedOn w:val="a"/>
    <w:uiPriority w:val="99"/>
    <w:rsid w:val="00F72986"/>
    <w:pPr>
      <w:widowControl w:val="0"/>
      <w:autoSpaceDE w:val="0"/>
      <w:autoSpaceDN w:val="0"/>
      <w:adjustRightInd w:val="0"/>
      <w:spacing w:line="245" w:lineRule="exact"/>
    </w:pPr>
    <w:rPr>
      <w:rFonts w:ascii="Tahoma" w:hAnsi="Tahoma" w:cs="Tahoma"/>
    </w:rPr>
  </w:style>
  <w:style w:type="paragraph" w:customStyle="1" w:styleId="Style20">
    <w:name w:val="Style20"/>
    <w:basedOn w:val="a"/>
    <w:uiPriority w:val="99"/>
    <w:rsid w:val="00F72986"/>
    <w:pPr>
      <w:widowControl w:val="0"/>
      <w:autoSpaceDE w:val="0"/>
      <w:autoSpaceDN w:val="0"/>
      <w:adjustRightInd w:val="0"/>
      <w:spacing w:line="293" w:lineRule="exact"/>
      <w:jc w:val="both"/>
    </w:pPr>
    <w:rPr>
      <w:rFonts w:ascii="Tahoma" w:hAnsi="Tahoma" w:cs="Tahoma"/>
    </w:rPr>
  </w:style>
  <w:style w:type="paragraph" w:customStyle="1" w:styleId="Style21">
    <w:name w:val="Style21"/>
    <w:basedOn w:val="a"/>
    <w:uiPriority w:val="99"/>
    <w:rsid w:val="00F72986"/>
    <w:pPr>
      <w:widowControl w:val="0"/>
      <w:autoSpaceDE w:val="0"/>
      <w:autoSpaceDN w:val="0"/>
      <w:adjustRightInd w:val="0"/>
    </w:pPr>
    <w:rPr>
      <w:rFonts w:ascii="Tahoma" w:hAnsi="Tahoma" w:cs="Tahoma"/>
    </w:rPr>
  </w:style>
  <w:style w:type="paragraph" w:customStyle="1" w:styleId="Style22">
    <w:name w:val="Style22"/>
    <w:basedOn w:val="a"/>
    <w:uiPriority w:val="99"/>
    <w:rsid w:val="00F72986"/>
    <w:pPr>
      <w:widowControl w:val="0"/>
      <w:autoSpaceDE w:val="0"/>
      <w:autoSpaceDN w:val="0"/>
      <w:adjustRightInd w:val="0"/>
      <w:spacing w:line="288" w:lineRule="exact"/>
      <w:ind w:hanging="418"/>
      <w:jc w:val="both"/>
    </w:pPr>
    <w:rPr>
      <w:rFonts w:ascii="Tahoma" w:hAnsi="Tahoma" w:cs="Tahoma"/>
    </w:rPr>
  </w:style>
  <w:style w:type="paragraph" w:customStyle="1" w:styleId="Style23">
    <w:name w:val="Style23"/>
    <w:basedOn w:val="a"/>
    <w:uiPriority w:val="99"/>
    <w:rsid w:val="00F72986"/>
    <w:pPr>
      <w:widowControl w:val="0"/>
      <w:autoSpaceDE w:val="0"/>
      <w:autoSpaceDN w:val="0"/>
      <w:adjustRightInd w:val="0"/>
    </w:pPr>
    <w:rPr>
      <w:rFonts w:ascii="Tahoma" w:hAnsi="Tahoma" w:cs="Tahoma"/>
    </w:rPr>
  </w:style>
  <w:style w:type="paragraph" w:customStyle="1" w:styleId="Style24">
    <w:name w:val="Style24"/>
    <w:basedOn w:val="a"/>
    <w:uiPriority w:val="99"/>
    <w:rsid w:val="00F72986"/>
    <w:pPr>
      <w:widowControl w:val="0"/>
      <w:autoSpaceDE w:val="0"/>
      <w:autoSpaceDN w:val="0"/>
      <w:adjustRightInd w:val="0"/>
      <w:spacing w:line="295" w:lineRule="exact"/>
      <w:ind w:hanging="250"/>
    </w:pPr>
    <w:rPr>
      <w:rFonts w:ascii="Tahoma" w:hAnsi="Tahoma" w:cs="Tahoma"/>
    </w:rPr>
  </w:style>
  <w:style w:type="paragraph" w:customStyle="1" w:styleId="Style25">
    <w:name w:val="Style25"/>
    <w:basedOn w:val="a"/>
    <w:uiPriority w:val="99"/>
    <w:rsid w:val="00F72986"/>
    <w:pPr>
      <w:widowControl w:val="0"/>
      <w:autoSpaceDE w:val="0"/>
      <w:autoSpaceDN w:val="0"/>
      <w:adjustRightInd w:val="0"/>
      <w:spacing w:line="240" w:lineRule="exact"/>
      <w:jc w:val="center"/>
    </w:pPr>
    <w:rPr>
      <w:rFonts w:ascii="Tahoma" w:hAnsi="Tahoma" w:cs="Tahoma"/>
    </w:rPr>
  </w:style>
  <w:style w:type="paragraph" w:customStyle="1" w:styleId="Style26">
    <w:name w:val="Style26"/>
    <w:basedOn w:val="a"/>
    <w:uiPriority w:val="99"/>
    <w:rsid w:val="00F72986"/>
    <w:pPr>
      <w:widowControl w:val="0"/>
      <w:autoSpaceDE w:val="0"/>
      <w:autoSpaceDN w:val="0"/>
      <w:adjustRightInd w:val="0"/>
      <w:spacing w:line="294" w:lineRule="exact"/>
      <w:ind w:hanging="427"/>
      <w:jc w:val="both"/>
    </w:pPr>
    <w:rPr>
      <w:rFonts w:ascii="Tahoma" w:hAnsi="Tahoma" w:cs="Tahoma"/>
    </w:rPr>
  </w:style>
  <w:style w:type="paragraph" w:customStyle="1" w:styleId="Style27">
    <w:name w:val="Style27"/>
    <w:basedOn w:val="a"/>
    <w:uiPriority w:val="99"/>
    <w:rsid w:val="00F72986"/>
    <w:pPr>
      <w:widowControl w:val="0"/>
      <w:autoSpaceDE w:val="0"/>
      <w:autoSpaceDN w:val="0"/>
      <w:adjustRightInd w:val="0"/>
      <w:spacing w:line="298" w:lineRule="exact"/>
      <w:ind w:firstLine="1238"/>
    </w:pPr>
    <w:rPr>
      <w:rFonts w:ascii="Tahoma" w:hAnsi="Tahoma" w:cs="Tahoma"/>
    </w:rPr>
  </w:style>
  <w:style w:type="character" w:customStyle="1" w:styleId="FontStyle30">
    <w:name w:val="Font Style30"/>
    <w:basedOn w:val="a0"/>
    <w:uiPriority w:val="99"/>
    <w:rsid w:val="00F72986"/>
    <w:rPr>
      <w:rFonts w:ascii="Times New Roman" w:hAnsi="Times New Roman" w:cs="Times New Roman"/>
      <w:sz w:val="24"/>
      <w:szCs w:val="24"/>
    </w:rPr>
  </w:style>
  <w:style w:type="character" w:customStyle="1" w:styleId="FontStyle31">
    <w:name w:val="Font Style31"/>
    <w:basedOn w:val="a0"/>
    <w:uiPriority w:val="99"/>
    <w:rsid w:val="00F72986"/>
    <w:rPr>
      <w:rFonts w:ascii="Times New Roman" w:hAnsi="Times New Roman" w:cs="Times New Roman"/>
      <w:i/>
      <w:iCs/>
      <w:sz w:val="24"/>
      <w:szCs w:val="24"/>
    </w:rPr>
  </w:style>
  <w:style w:type="character" w:customStyle="1" w:styleId="FontStyle33">
    <w:name w:val="Font Style33"/>
    <w:basedOn w:val="a0"/>
    <w:uiPriority w:val="99"/>
    <w:rsid w:val="00F72986"/>
    <w:rPr>
      <w:rFonts w:ascii="Times New Roman" w:hAnsi="Times New Roman" w:cs="Times New Roman"/>
      <w:b/>
      <w:bCs/>
      <w:sz w:val="26"/>
      <w:szCs w:val="26"/>
    </w:rPr>
  </w:style>
  <w:style w:type="character" w:customStyle="1" w:styleId="FontStyle34">
    <w:name w:val="Font Style34"/>
    <w:basedOn w:val="a0"/>
    <w:uiPriority w:val="99"/>
    <w:rsid w:val="00F72986"/>
    <w:rPr>
      <w:rFonts w:ascii="Times New Roman" w:hAnsi="Times New Roman" w:cs="Times New Roman"/>
      <w:i/>
      <w:iCs/>
      <w:sz w:val="18"/>
      <w:szCs w:val="18"/>
    </w:rPr>
  </w:style>
  <w:style w:type="character" w:customStyle="1" w:styleId="FontStyle35">
    <w:name w:val="Font Style35"/>
    <w:basedOn w:val="a0"/>
    <w:uiPriority w:val="99"/>
    <w:rsid w:val="00F72986"/>
    <w:rPr>
      <w:rFonts w:ascii="Times New Roman" w:hAnsi="Times New Roman" w:cs="Times New Roman"/>
      <w:b/>
      <w:bCs/>
      <w:sz w:val="18"/>
      <w:szCs w:val="18"/>
    </w:rPr>
  </w:style>
  <w:style w:type="character" w:customStyle="1" w:styleId="FontStyle36">
    <w:name w:val="Font Style36"/>
    <w:basedOn w:val="a0"/>
    <w:uiPriority w:val="99"/>
    <w:rsid w:val="00F72986"/>
    <w:rPr>
      <w:rFonts w:ascii="Cambria" w:hAnsi="Cambria" w:cs="Cambria"/>
      <w:spacing w:val="-10"/>
      <w:sz w:val="34"/>
      <w:szCs w:val="34"/>
    </w:rPr>
  </w:style>
  <w:style w:type="paragraph" w:customStyle="1" w:styleId="Pa3">
    <w:name w:val="Pa3"/>
    <w:basedOn w:val="a"/>
    <w:next w:val="a"/>
    <w:uiPriority w:val="99"/>
    <w:rsid w:val="00F72986"/>
    <w:pPr>
      <w:autoSpaceDE w:val="0"/>
      <w:autoSpaceDN w:val="0"/>
      <w:adjustRightInd w:val="0"/>
      <w:spacing w:line="221" w:lineRule="atLeast"/>
    </w:pPr>
    <w:rPr>
      <w:rFonts w:ascii="OctavaC" w:hAnsi="OctavaC" w:cs="OctavaC"/>
    </w:rPr>
  </w:style>
  <w:style w:type="table" w:customStyle="1" w:styleId="12">
    <w:name w:val="Сетка таблицы1"/>
    <w:basedOn w:val="a1"/>
    <w:next w:val="a6"/>
    <w:uiPriority w:val="59"/>
    <w:rsid w:val="00F72986"/>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6408D"/>
    <w:rPr>
      <w:rFonts w:asciiTheme="majorHAnsi" w:eastAsiaTheme="majorEastAsia" w:hAnsiTheme="majorHAnsi" w:cstheme="majorBidi"/>
      <w:b/>
      <w:bCs/>
      <w:color w:val="365F91" w:themeColor="accent1" w:themeShade="BF"/>
      <w:sz w:val="28"/>
      <w:szCs w:val="28"/>
    </w:rPr>
  </w:style>
  <w:style w:type="paragraph" w:customStyle="1" w:styleId="Pa14">
    <w:name w:val="Pa14"/>
    <w:basedOn w:val="a"/>
    <w:next w:val="a"/>
    <w:uiPriority w:val="99"/>
    <w:rsid w:val="0056408D"/>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56408D"/>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56408D"/>
    <w:pPr>
      <w:autoSpaceDE w:val="0"/>
      <w:autoSpaceDN w:val="0"/>
      <w:adjustRightInd w:val="0"/>
      <w:spacing w:line="181" w:lineRule="atLeast"/>
    </w:pPr>
    <w:rPr>
      <w:rFonts w:ascii="OctavaC" w:hAnsi="OctavaC"/>
    </w:rPr>
  </w:style>
</w:styles>
</file>

<file path=word/webSettings.xml><?xml version="1.0" encoding="utf-8"?>
<w:webSettings xmlns:r="http://schemas.openxmlformats.org/officeDocument/2006/relationships" xmlns:w="http://schemas.openxmlformats.org/wordprocessingml/2006/main">
  <w:divs>
    <w:div w:id="592133340">
      <w:marLeft w:val="0"/>
      <w:marRight w:val="0"/>
      <w:marTop w:val="0"/>
      <w:marBottom w:val="0"/>
      <w:divBdr>
        <w:top w:val="none" w:sz="0" w:space="0" w:color="auto"/>
        <w:left w:val="none" w:sz="0" w:space="0" w:color="auto"/>
        <w:bottom w:val="none" w:sz="0" w:space="0" w:color="auto"/>
        <w:right w:val="none" w:sz="0" w:space="0" w:color="auto"/>
      </w:divBdr>
    </w:div>
    <w:div w:id="592133341">
      <w:marLeft w:val="0"/>
      <w:marRight w:val="0"/>
      <w:marTop w:val="0"/>
      <w:marBottom w:val="0"/>
      <w:divBdr>
        <w:top w:val="none" w:sz="0" w:space="0" w:color="auto"/>
        <w:left w:val="none" w:sz="0" w:space="0" w:color="auto"/>
        <w:bottom w:val="none" w:sz="0" w:space="0" w:color="auto"/>
        <w:right w:val="none" w:sz="0" w:space="0" w:color="auto"/>
      </w:divBdr>
      <w:divsChild>
        <w:div w:id="592133343">
          <w:marLeft w:val="0"/>
          <w:marRight w:val="0"/>
          <w:marTop w:val="0"/>
          <w:marBottom w:val="255"/>
          <w:divBdr>
            <w:top w:val="none" w:sz="0" w:space="0" w:color="auto"/>
            <w:left w:val="none" w:sz="0" w:space="0" w:color="auto"/>
            <w:bottom w:val="none" w:sz="0" w:space="0" w:color="auto"/>
            <w:right w:val="none" w:sz="0" w:space="0" w:color="auto"/>
          </w:divBdr>
        </w:div>
        <w:div w:id="592133350">
          <w:marLeft w:val="0"/>
          <w:marRight w:val="0"/>
          <w:marTop w:val="0"/>
          <w:marBottom w:val="255"/>
          <w:divBdr>
            <w:top w:val="none" w:sz="0" w:space="0" w:color="auto"/>
            <w:left w:val="none" w:sz="0" w:space="0" w:color="auto"/>
            <w:bottom w:val="none" w:sz="0" w:space="0" w:color="auto"/>
            <w:right w:val="none" w:sz="0" w:space="0" w:color="auto"/>
          </w:divBdr>
          <w:divsChild>
            <w:div w:id="592133346">
              <w:marLeft w:val="0"/>
              <w:marRight w:val="0"/>
              <w:marTop w:val="0"/>
              <w:marBottom w:val="255"/>
              <w:divBdr>
                <w:top w:val="none" w:sz="0" w:space="0" w:color="auto"/>
                <w:left w:val="none" w:sz="0" w:space="0" w:color="auto"/>
                <w:bottom w:val="none" w:sz="0" w:space="0" w:color="auto"/>
                <w:right w:val="none" w:sz="0" w:space="0" w:color="auto"/>
              </w:divBdr>
            </w:div>
            <w:div w:id="592133352">
              <w:marLeft w:val="0"/>
              <w:marRight w:val="0"/>
              <w:marTop w:val="0"/>
              <w:marBottom w:val="255"/>
              <w:divBdr>
                <w:top w:val="none" w:sz="0" w:space="0" w:color="auto"/>
                <w:left w:val="none" w:sz="0" w:space="0" w:color="auto"/>
                <w:bottom w:val="none" w:sz="0" w:space="0" w:color="auto"/>
                <w:right w:val="none" w:sz="0" w:space="0" w:color="auto"/>
              </w:divBdr>
            </w:div>
            <w:div w:id="592133357">
              <w:marLeft w:val="0"/>
              <w:marRight w:val="0"/>
              <w:marTop w:val="0"/>
              <w:marBottom w:val="255"/>
              <w:divBdr>
                <w:top w:val="none" w:sz="0" w:space="0" w:color="auto"/>
                <w:left w:val="none" w:sz="0" w:space="0" w:color="auto"/>
                <w:bottom w:val="none" w:sz="0" w:space="0" w:color="auto"/>
                <w:right w:val="none" w:sz="0" w:space="0" w:color="auto"/>
              </w:divBdr>
            </w:div>
            <w:div w:id="592133360">
              <w:marLeft w:val="0"/>
              <w:marRight w:val="0"/>
              <w:marTop w:val="0"/>
              <w:marBottom w:val="255"/>
              <w:divBdr>
                <w:top w:val="none" w:sz="0" w:space="0" w:color="auto"/>
                <w:left w:val="none" w:sz="0" w:space="0" w:color="auto"/>
                <w:bottom w:val="none" w:sz="0" w:space="0" w:color="auto"/>
                <w:right w:val="none" w:sz="0" w:space="0" w:color="auto"/>
              </w:divBdr>
            </w:div>
            <w:div w:id="592133361">
              <w:marLeft w:val="0"/>
              <w:marRight w:val="0"/>
              <w:marTop w:val="0"/>
              <w:marBottom w:val="255"/>
              <w:divBdr>
                <w:top w:val="none" w:sz="0" w:space="0" w:color="auto"/>
                <w:left w:val="none" w:sz="0" w:space="0" w:color="auto"/>
                <w:bottom w:val="none" w:sz="0" w:space="0" w:color="auto"/>
                <w:right w:val="none" w:sz="0" w:space="0" w:color="auto"/>
              </w:divBdr>
            </w:div>
            <w:div w:id="592133363">
              <w:marLeft w:val="0"/>
              <w:marRight w:val="0"/>
              <w:marTop w:val="0"/>
              <w:marBottom w:val="255"/>
              <w:divBdr>
                <w:top w:val="none" w:sz="0" w:space="0" w:color="auto"/>
                <w:left w:val="none" w:sz="0" w:space="0" w:color="auto"/>
                <w:bottom w:val="none" w:sz="0" w:space="0" w:color="auto"/>
                <w:right w:val="none" w:sz="0" w:space="0" w:color="auto"/>
              </w:divBdr>
            </w:div>
          </w:divsChild>
        </w:div>
        <w:div w:id="592133355">
          <w:marLeft w:val="0"/>
          <w:marRight w:val="0"/>
          <w:marTop w:val="0"/>
          <w:marBottom w:val="255"/>
          <w:divBdr>
            <w:top w:val="none" w:sz="0" w:space="0" w:color="auto"/>
            <w:left w:val="none" w:sz="0" w:space="0" w:color="auto"/>
            <w:bottom w:val="none" w:sz="0" w:space="0" w:color="auto"/>
            <w:right w:val="none" w:sz="0" w:space="0" w:color="auto"/>
          </w:divBdr>
        </w:div>
        <w:div w:id="592133364">
          <w:marLeft w:val="0"/>
          <w:marRight w:val="0"/>
          <w:marTop w:val="0"/>
          <w:marBottom w:val="255"/>
          <w:divBdr>
            <w:top w:val="none" w:sz="0" w:space="0" w:color="auto"/>
            <w:left w:val="none" w:sz="0" w:space="0" w:color="auto"/>
            <w:bottom w:val="none" w:sz="0" w:space="0" w:color="auto"/>
            <w:right w:val="none" w:sz="0" w:space="0" w:color="auto"/>
          </w:divBdr>
        </w:div>
        <w:div w:id="592133366">
          <w:marLeft w:val="0"/>
          <w:marRight w:val="0"/>
          <w:marTop w:val="0"/>
          <w:marBottom w:val="255"/>
          <w:divBdr>
            <w:top w:val="none" w:sz="0" w:space="0" w:color="auto"/>
            <w:left w:val="none" w:sz="0" w:space="0" w:color="auto"/>
            <w:bottom w:val="none" w:sz="0" w:space="0" w:color="auto"/>
            <w:right w:val="none" w:sz="0" w:space="0" w:color="auto"/>
          </w:divBdr>
        </w:div>
        <w:div w:id="592133368">
          <w:marLeft w:val="0"/>
          <w:marRight w:val="0"/>
          <w:marTop w:val="0"/>
          <w:marBottom w:val="255"/>
          <w:divBdr>
            <w:top w:val="none" w:sz="0" w:space="0" w:color="auto"/>
            <w:left w:val="none" w:sz="0" w:space="0" w:color="auto"/>
            <w:bottom w:val="none" w:sz="0" w:space="0" w:color="auto"/>
            <w:right w:val="none" w:sz="0" w:space="0" w:color="auto"/>
          </w:divBdr>
        </w:div>
      </w:divsChild>
    </w:div>
    <w:div w:id="592133342">
      <w:marLeft w:val="0"/>
      <w:marRight w:val="0"/>
      <w:marTop w:val="0"/>
      <w:marBottom w:val="0"/>
      <w:divBdr>
        <w:top w:val="none" w:sz="0" w:space="0" w:color="auto"/>
        <w:left w:val="none" w:sz="0" w:space="0" w:color="auto"/>
        <w:bottom w:val="none" w:sz="0" w:space="0" w:color="auto"/>
        <w:right w:val="none" w:sz="0" w:space="0" w:color="auto"/>
      </w:divBdr>
    </w:div>
    <w:div w:id="592133344">
      <w:marLeft w:val="0"/>
      <w:marRight w:val="0"/>
      <w:marTop w:val="0"/>
      <w:marBottom w:val="0"/>
      <w:divBdr>
        <w:top w:val="none" w:sz="0" w:space="0" w:color="auto"/>
        <w:left w:val="none" w:sz="0" w:space="0" w:color="auto"/>
        <w:bottom w:val="none" w:sz="0" w:space="0" w:color="auto"/>
        <w:right w:val="none" w:sz="0" w:space="0" w:color="auto"/>
      </w:divBdr>
    </w:div>
    <w:div w:id="592133345">
      <w:marLeft w:val="0"/>
      <w:marRight w:val="0"/>
      <w:marTop w:val="0"/>
      <w:marBottom w:val="0"/>
      <w:divBdr>
        <w:top w:val="none" w:sz="0" w:space="0" w:color="auto"/>
        <w:left w:val="none" w:sz="0" w:space="0" w:color="auto"/>
        <w:bottom w:val="none" w:sz="0" w:space="0" w:color="auto"/>
        <w:right w:val="none" w:sz="0" w:space="0" w:color="auto"/>
      </w:divBdr>
    </w:div>
    <w:div w:id="592133347">
      <w:marLeft w:val="0"/>
      <w:marRight w:val="0"/>
      <w:marTop w:val="0"/>
      <w:marBottom w:val="0"/>
      <w:divBdr>
        <w:top w:val="none" w:sz="0" w:space="0" w:color="auto"/>
        <w:left w:val="none" w:sz="0" w:space="0" w:color="auto"/>
        <w:bottom w:val="none" w:sz="0" w:space="0" w:color="auto"/>
        <w:right w:val="none" w:sz="0" w:space="0" w:color="auto"/>
      </w:divBdr>
    </w:div>
    <w:div w:id="592133348">
      <w:marLeft w:val="0"/>
      <w:marRight w:val="0"/>
      <w:marTop w:val="0"/>
      <w:marBottom w:val="0"/>
      <w:divBdr>
        <w:top w:val="none" w:sz="0" w:space="0" w:color="auto"/>
        <w:left w:val="none" w:sz="0" w:space="0" w:color="auto"/>
        <w:bottom w:val="none" w:sz="0" w:space="0" w:color="auto"/>
        <w:right w:val="none" w:sz="0" w:space="0" w:color="auto"/>
      </w:divBdr>
    </w:div>
    <w:div w:id="592133349">
      <w:marLeft w:val="0"/>
      <w:marRight w:val="0"/>
      <w:marTop w:val="0"/>
      <w:marBottom w:val="0"/>
      <w:divBdr>
        <w:top w:val="none" w:sz="0" w:space="0" w:color="auto"/>
        <w:left w:val="none" w:sz="0" w:space="0" w:color="auto"/>
        <w:bottom w:val="none" w:sz="0" w:space="0" w:color="auto"/>
        <w:right w:val="none" w:sz="0" w:space="0" w:color="auto"/>
      </w:divBdr>
    </w:div>
    <w:div w:id="592133351">
      <w:marLeft w:val="0"/>
      <w:marRight w:val="0"/>
      <w:marTop w:val="0"/>
      <w:marBottom w:val="0"/>
      <w:divBdr>
        <w:top w:val="none" w:sz="0" w:space="0" w:color="auto"/>
        <w:left w:val="none" w:sz="0" w:space="0" w:color="auto"/>
        <w:bottom w:val="none" w:sz="0" w:space="0" w:color="auto"/>
        <w:right w:val="none" w:sz="0" w:space="0" w:color="auto"/>
      </w:divBdr>
    </w:div>
    <w:div w:id="592133353">
      <w:marLeft w:val="0"/>
      <w:marRight w:val="0"/>
      <w:marTop w:val="0"/>
      <w:marBottom w:val="0"/>
      <w:divBdr>
        <w:top w:val="none" w:sz="0" w:space="0" w:color="auto"/>
        <w:left w:val="none" w:sz="0" w:space="0" w:color="auto"/>
        <w:bottom w:val="none" w:sz="0" w:space="0" w:color="auto"/>
        <w:right w:val="none" w:sz="0" w:space="0" w:color="auto"/>
      </w:divBdr>
    </w:div>
    <w:div w:id="592133354">
      <w:marLeft w:val="0"/>
      <w:marRight w:val="0"/>
      <w:marTop w:val="0"/>
      <w:marBottom w:val="0"/>
      <w:divBdr>
        <w:top w:val="none" w:sz="0" w:space="0" w:color="auto"/>
        <w:left w:val="none" w:sz="0" w:space="0" w:color="auto"/>
        <w:bottom w:val="none" w:sz="0" w:space="0" w:color="auto"/>
        <w:right w:val="none" w:sz="0" w:space="0" w:color="auto"/>
      </w:divBdr>
    </w:div>
    <w:div w:id="592133356">
      <w:marLeft w:val="0"/>
      <w:marRight w:val="0"/>
      <w:marTop w:val="0"/>
      <w:marBottom w:val="0"/>
      <w:divBdr>
        <w:top w:val="none" w:sz="0" w:space="0" w:color="auto"/>
        <w:left w:val="none" w:sz="0" w:space="0" w:color="auto"/>
        <w:bottom w:val="none" w:sz="0" w:space="0" w:color="auto"/>
        <w:right w:val="none" w:sz="0" w:space="0" w:color="auto"/>
      </w:divBdr>
    </w:div>
    <w:div w:id="592133358">
      <w:marLeft w:val="0"/>
      <w:marRight w:val="0"/>
      <w:marTop w:val="0"/>
      <w:marBottom w:val="0"/>
      <w:divBdr>
        <w:top w:val="none" w:sz="0" w:space="0" w:color="auto"/>
        <w:left w:val="none" w:sz="0" w:space="0" w:color="auto"/>
        <w:bottom w:val="none" w:sz="0" w:space="0" w:color="auto"/>
        <w:right w:val="none" w:sz="0" w:space="0" w:color="auto"/>
      </w:divBdr>
    </w:div>
    <w:div w:id="592133359">
      <w:marLeft w:val="0"/>
      <w:marRight w:val="0"/>
      <w:marTop w:val="0"/>
      <w:marBottom w:val="0"/>
      <w:divBdr>
        <w:top w:val="none" w:sz="0" w:space="0" w:color="auto"/>
        <w:left w:val="none" w:sz="0" w:space="0" w:color="auto"/>
        <w:bottom w:val="none" w:sz="0" w:space="0" w:color="auto"/>
        <w:right w:val="none" w:sz="0" w:space="0" w:color="auto"/>
      </w:divBdr>
    </w:div>
    <w:div w:id="592133362">
      <w:marLeft w:val="0"/>
      <w:marRight w:val="0"/>
      <w:marTop w:val="0"/>
      <w:marBottom w:val="0"/>
      <w:divBdr>
        <w:top w:val="none" w:sz="0" w:space="0" w:color="auto"/>
        <w:left w:val="none" w:sz="0" w:space="0" w:color="auto"/>
        <w:bottom w:val="none" w:sz="0" w:space="0" w:color="auto"/>
        <w:right w:val="none" w:sz="0" w:space="0" w:color="auto"/>
      </w:divBdr>
    </w:div>
    <w:div w:id="592133365">
      <w:marLeft w:val="0"/>
      <w:marRight w:val="0"/>
      <w:marTop w:val="0"/>
      <w:marBottom w:val="0"/>
      <w:divBdr>
        <w:top w:val="none" w:sz="0" w:space="0" w:color="auto"/>
        <w:left w:val="none" w:sz="0" w:space="0" w:color="auto"/>
        <w:bottom w:val="none" w:sz="0" w:space="0" w:color="auto"/>
        <w:right w:val="none" w:sz="0" w:space="0" w:color="auto"/>
      </w:divBdr>
    </w:div>
    <w:div w:id="592133367">
      <w:marLeft w:val="0"/>
      <w:marRight w:val="0"/>
      <w:marTop w:val="0"/>
      <w:marBottom w:val="0"/>
      <w:divBdr>
        <w:top w:val="none" w:sz="0" w:space="0" w:color="auto"/>
        <w:left w:val="none" w:sz="0" w:space="0" w:color="auto"/>
        <w:bottom w:val="none" w:sz="0" w:space="0" w:color="auto"/>
        <w:right w:val="none" w:sz="0" w:space="0" w:color="auto"/>
      </w:divBdr>
    </w:div>
    <w:div w:id="7100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36A013A3B4DAAB9A80F4CCEEF9F10140C98E3CD0D728B9B20DB567BDBDD0F70D62CAD4DD8808C247808Cy3X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6F60CCECCE72B5BE4561BCD337489D7AE0E45B5FCA67F680D953814E1B4D7EC52FB2CBC2AEB9796sAN4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D33E79C355852D208BF71114EE6678EF04D5F57E436A86BAD0F6117748lAJ" TargetMode="External"/><Relationship Id="rId5" Type="http://schemas.openxmlformats.org/officeDocument/2006/relationships/footnotes" Target="footnotes.xml"/><Relationship Id="rId10" Type="http://schemas.openxmlformats.org/officeDocument/2006/relationships/hyperlink" Target="consultantplus://offline/ref=C9D33E79C355852D208BF71114EE6678EF0AD1F47E426A86BAD0F6117748lAJ" TargetMode="External"/><Relationship Id="rId4" Type="http://schemas.openxmlformats.org/officeDocument/2006/relationships/webSettings" Target="webSettings.xml"/><Relationship Id="rId9" Type="http://schemas.openxmlformats.org/officeDocument/2006/relationships/hyperlink" Target="consultantplus://offline/ref=1524D03EA8C1961AF986C26AD94DE202D7EA58AD4E65D33E62D0A1436744F3079DA24284CA0E4BAB6B6718vAa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26</Pages>
  <Words>6274</Words>
  <Characters>50938</Characters>
  <Application>Microsoft Office Word</Application>
  <DocSecurity>0</DocSecurity>
  <Lines>424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 Admin</dc:creator>
  <cp:lastModifiedBy>User</cp:lastModifiedBy>
  <cp:revision>9</cp:revision>
  <cp:lastPrinted>2020-02-21T03:21:00Z</cp:lastPrinted>
  <dcterms:created xsi:type="dcterms:W3CDTF">2020-02-20T07:16:00Z</dcterms:created>
  <dcterms:modified xsi:type="dcterms:W3CDTF">2020-06-25T03:08:00Z</dcterms:modified>
</cp:coreProperties>
</file>