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02D" w:rsidRDefault="0088402D" w:rsidP="0088402D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495D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Действия при обнаружении  подозрительных предметов. </w:t>
      </w:r>
    </w:p>
    <w:p w:rsidR="0088402D" w:rsidRPr="000F495D" w:rsidRDefault="0088402D" w:rsidP="0088402D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402D" w:rsidRPr="000F495D" w:rsidRDefault="0088402D" w:rsidP="0088402D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95D">
        <w:rPr>
          <w:rFonts w:ascii="Times New Roman" w:hAnsi="Times New Roman" w:cs="Times New Roman"/>
          <w:b/>
          <w:bCs/>
          <w:i/>
          <w:iCs/>
          <w:spacing w:val="-1"/>
          <w:w w:val="123"/>
          <w:sz w:val="28"/>
          <w:szCs w:val="28"/>
        </w:rPr>
        <w:t>Если Вы обнаружили подозрительный предмет.</w:t>
      </w:r>
    </w:p>
    <w:p w:rsidR="0088402D" w:rsidRPr="000F495D" w:rsidRDefault="0088402D" w:rsidP="0088402D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F495D">
        <w:rPr>
          <w:rFonts w:ascii="Times New Roman" w:hAnsi="Times New Roman" w:cs="Times New Roman"/>
          <w:sz w:val="28"/>
          <w:szCs w:val="28"/>
        </w:rPr>
        <w:t>Если обнаруженный предмет не должен, как вам кажется, находиться «в этом месте и это время», не оставляйте этот факт без внимания.</w:t>
      </w:r>
    </w:p>
    <w:p w:rsidR="0088402D" w:rsidRPr="000F495D" w:rsidRDefault="0088402D" w:rsidP="0088402D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F495D">
        <w:rPr>
          <w:rFonts w:ascii="Times New Roman" w:hAnsi="Times New Roman" w:cs="Times New Roman"/>
          <w:sz w:val="28"/>
          <w:szCs w:val="28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или кто её мог оставить. Если хозяин не установлен, немедленно сообщите о находке водителю (машинисту).</w:t>
      </w:r>
    </w:p>
    <w:p w:rsidR="0088402D" w:rsidRPr="000F495D" w:rsidRDefault="0088402D" w:rsidP="0088402D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F495D">
        <w:rPr>
          <w:rFonts w:ascii="Times New Roman" w:hAnsi="Times New Roman" w:cs="Times New Roman"/>
          <w:sz w:val="28"/>
          <w:szCs w:val="28"/>
        </w:rPr>
        <w:t>Если вы обнаружили подозрительный предмет в подъезде своего дома, опросите людей, возможно, он принадлежит им. Если владелец не установлен немедленно сообщите о находке в ваше отделение полиции.</w:t>
      </w:r>
    </w:p>
    <w:p w:rsidR="0088402D" w:rsidRPr="000F495D" w:rsidRDefault="0088402D" w:rsidP="0088402D">
      <w:pPr>
        <w:shd w:val="clear" w:color="auto" w:fill="FFFFFF"/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95D">
        <w:rPr>
          <w:rFonts w:ascii="Times New Roman" w:hAnsi="Times New Roman" w:cs="Times New Roman"/>
          <w:sz w:val="28"/>
          <w:szCs w:val="28"/>
        </w:rPr>
        <w:t>Если вы обнаружили подозрительный предмет в учреждении, немедленно сообщите о находке администрации.</w:t>
      </w:r>
    </w:p>
    <w:p w:rsidR="0088402D" w:rsidRPr="000F495D" w:rsidRDefault="0088402D" w:rsidP="0088402D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F495D">
        <w:rPr>
          <w:rFonts w:ascii="Times New Roman" w:hAnsi="Times New Roman" w:cs="Times New Roman"/>
          <w:b/>
          <w:i/>
          <w:sz w:val="28"/>
          <w:szCs w:val="28"/>
        </w:rPr>
        <w:t>Во всех перечисленных случаях:</w:t>
      </w:r>
    </w:p>
    <w:p w:rsidR="0088402D" w:rsidRPr="000F495D" w:rsidRDefault="0088402D" w:rsidP="0088402D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95D">
        <w:rPr>
          <w:rFonts w:ascii="Times New Roman" w:hAnsi="Times New Roman" w:cs="Times New Roman"/>
          <w:sz w:val="28"/>
          <w:szCs w:val="28"/>
        </w:rPr>
        <w:t>не трогайте, не вскрывайте и не передвигайте находку;</w:t>
      </w:r>
    </w:p>
    <w:p w:rsidR="0088402D" w:rsidRPr="000F495D" w:rsidRDefault="0088402D" w:rsidP="0088402D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95D">
        <w:rPr>
          <w:rFonts w:ascii="Times New Roman" w:hAnsi="Times New Roman" w:cs="Times New Roman"/>
          <w:sz w:val="28"/>
          <w:szCs w:val="28"/>
        </w:rPr>
        <w:t>зафиксируйте время обнаружения находки;</w:t>
      </w:r>
    </w:p>
    <w:p w:rsidR="0088402D" w:rsidRPr="000F495D" w:rsidRDefault="0088402D" w:rsidP="0088402D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95D">
        <w:rPr>
          <w:rFonts w:ascii="Times New Roman" w:hAnsi="Times New Roman" w:cs="Times New Roman"/>
          <w:sz w:val="28"/>
          <w:szCs w:val="28"/>
        </w:rPr>
        <w:t>постарайтесь сделать так, чтобы люди отошли как можно дальше от опасной находки;</w:t>
      </w:r>
    </w:p>
    <w:p w:rsidR="0088402D" w:rsidRPr="000F495D" w:rsidRDefault="0088402D" w:rsidP="0088402D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95D">
        <w:rPr>
          <w:rFonts w:ascii="Times New Roman" w:hAnsi="Times New Roman" w:cs="Times New Roman"/>
          <w:sz w:val="28"/>
          <w:szCs w:val="28"/>
        </w:rPr>
        <w:t>обязательно дождитесь прибытия оперативно-следственной группы;</w:t>
      </w:r>
    </w:p>
    <w:p w:rsidR="0088402D" w:rsidRPr="000F495D" w:rsidRDefault="0088402D" w:rsidP="0088402D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95D">
        <w:rPr>
          <w:rFonts w:ascii="Times New Roman" w:hAnsi="Times New Roman" w:cs="Times New Roman"/>
          <w:sz w:val="28"/>
          <w:szCs w:val="28"/>
        </w:rPr>
        <w:t>не забывайте, что вы являетесь самым важным очевидцем.</w:t>
      </w:r>
    </w:p>
    <w:p w:rsidR="0088402D" w:rsidRPr="000F495D" w:rsidRDefault="0088402D" w:rsidP="0088402D">
      <w:pPr>
        <w:shd w:val="clear" w:color="auto" w:fill="FFFFFF"/>
        <w:tabs>
          <w:tab w:val="left" w:pos="542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02D" w:rsidRPr="000F495D" w:rsidRDefault="0088402D" w:rsidP="0088402D">
      <w:pPr>
        <w:shd w:val="clear" w:color="auto" w:fill="FFFFFF"/>
        <w:tabs>
          <w:tab w:val="left" w:pos="542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95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90170</wp:posOffset>
            </wp:positionV>
            <wp:extent cx="5467350" cy="3743325"/>
            <wp:effectExtent l="19050" t="0" r="0" b="0"/>
            <wp:wrapTight wrapText="bothSides">
              <wp:wrapPolygon edited="0">
                <wp:start x="-75" y="0"/>
                <wp:lineTo x="-75" y="21545"/>
                <wp:lineTo x="21600" y="21545"/>
                <wp:lineTo x="21600" y="0"/>
                <wp:lineTo x="-75" y="0"/>
              </wp:wrapPolygon>
            </wp:wrapTight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402D" w:rsidRPr="000F495D" w:rsidRDefault="0088402D" w:rsidP="0088402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402D" w:rsidRPr="000F495D" w:rsidRDefault="0088402D" w:rsidP="0088402D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8402D" w:rsidRDefault="0088402D" w:rsidP="0088402D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4A3C" w:rsidRDefault="00834A3C"/>
    <w:p w:rsidR="0088402D" w:rsidRDefault="0088402D"/>
    <w:p w:rsidR="0088402D" w:rsidRDefault="0088402D"/>
    <w:p w:rsidR="0088402D" w:rsidRDefault="0088402D"/>
    <w:p w:rsidR="0088402D" w:rsidRDefault="0088402D"/>
    <w:p w:rsidR="0088402D" w:rsidRDefault="0088402D"/>
    <w:p w:rsidR="0088402D" w:rsidRDefault="0088402D"/>
    <w:p w:rsidR="0088402D" w:rsidRDefault="0088402D"/>
    <w:p w:rsidR="0088402D" w:rsidRDefault="0088402D"/>
    <w:p w:rsidR="0088402D" w:rsidRDefault="0088402D"/>
    <w:p w:rsidR="0088402D" w:rsidRDefault="0088402D"/>
    <w:p w:rsidR="0088402D" w:rsidRDefault="0088402D"/>
    <w:p w:rsidR="0088402D" w:rsidRPr="000F495D" w:rsidRDefault="0088402D" w:rsidP="0088402D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95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Помните</w:t>
      </w:r>
      <w:r w:rsidRPr="000F495D">
        <w:rPr>
          <w:rFonts w:ascii="Times New Roman" w:hAnsi="Times New Roman" w:cs="Times New Roman"/>
          <w:sz w:val="28"/>
          <w:szCs w:val="28"/>
        </w:rPr>
        <w:t>: внешний вид предмета может скрыть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т.п.</w:t>
      </w:r>
    </w:p>
    <w:p w:rsidR="0088402D" w:rsidRPr="000F495D" w:rsidRDefault="0088402D" w:rsidP="0088402D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95D">
        <w:rPr>
          <w:rFonts w:ascii="Times New Roman" w:hAnsi="Times New Roman" w:cs="Times New Roman"/>
          <w:b/>
          <w:bCs/>
          <w:sz w:val="28"/>
          <w:szCs w:val="28"/>
        </w:rPr>
        <w:t xml:space="preserve">Родители! </w:t>
      </w:r>
      <w:r w:rsidRPr="000F495D">
        <w:rPr>
          <w:rFonts w:ascii="Times New Roman" w:hAnsi="Times New Roman" w:cs="Times New Roman"/>
          <w:sz w:val="28"/>
          <w:szCs w:val="28"/>
        </w:rPr>
        <w:t>Вы отвечаете за жизнь и здоровье ваших детей. Разъясните детям, что любой предмет, найденный на улице или в подъезде, может представлять опасность.</w:t>
      </w:r>
    </w:p>
    <w:p w:rsidR="0088402D" w:rsidRPr="000F495D" w:rsidRDefault="0088402D" w:rsidP="0088402D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95D">
        <w:rPr>
          <w:rFonts w:ascii="Times New Roman" w:hAnsi="Times New Roman" w:cs="Times New Roman"/>
          <w:b/>
          <w:bCs/>
          <w:sz w:val="28"/>
          <w:szCs w:val="28"/>
        </w:rPr>
        <w:t>Внимание!</w:t>
      </w:r>
    </w:p>
    <w:p w:rsidR="0088402D" w:rsidRPr="000F495D" w:rsidRDefault="001D7999" w:rsidP="0088402D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999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group id="_x0000_s1029" style="position:absolute;left:0;text-align:left;margin-left:5.3pt;margin-top:2.7pt;width:414.7pt;height:252.25pt;z-index:-251656192" coordorigin="1216,8709" coordsize="9225,598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216;top:10299;width:8805;height:4395" wrapcoords="-37 0 -37 21526 21600 21526 21600 0 -37 0">
              <v:imagedata r:id="rId6" o:title=""/>
            </v:shape>
            <v:shape id="_x0000_s1031" type="#_x0000_t75" style="position:absolute;left:1456;top:8709;width:8985;height:1965" wrapcoords="-37 0 -37 21435 21600 21435 21600 0 -37 0">
              <v:imagedata r:id="rId7" o:title=""/>
            </v:shape>
          </v:group>
        </w:pict>
      </w:r>
      <w:r w:rsidR="0088402D" w:rsidRPr="000F495D">
        <w:rPr>
          <w:rFonts w:ascii="Times New Roman" w:hAnsi="Times New Roman" w:cs="Times New Roman"/>
          <w:sz w:val="28"/>
          <w:szCs w:val="28"/>
        </w:rPr>
        <w:t>Обезвреживание взрывоопасного предмета на месте его обнаружения производится только специалистами МВД, ФСБ, МЧС.</w:t>
      </w:r>
    </w:p>
    <w:p w:rsidR="0088402D" w:rsidRPr="000F495D" w:rsidRDefault="0088402D" w:rsidP="0088402D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02D" w:rsidRDefault="0088402D"/>
    <w:p w:rsidR="0088402D" w:rsidRDefault="0088402D"/>
    <w:p w:rsidR="0088402D" w:rsidRDefault="0088402D"/>
    <w:p w:rsidR="0088402D" w:rsidRDefault="0088402D"/>
    <w:p w:rsidR="0088402D" w:rsidRDefault="0088402D"/>
    <w:p w:rsidR="0088402D" w:rsidRDefault="0088402D"/>
    <w:p w:rsidR="0088402D" w:rsidRDefault="0088402D"/>
    <w:p w:rsidR="0088402D" w:rsidRDefault="0088402D"/>
    <w:p w:rsidR="0088402D" w:rsidRDefault="0088402D"/>
    <w:p w:rsidR="0088402D" w:rsidRDefault="0088402D"/>
    <w:p w:rsidR="0088402D" w:rsidRDefault="0088402D">
      <w:r w:rsidRPr="0088402D">
        <w:rPr>
          <w:noProof/>
        </w:rPr>
        <w:drawing>
          <wp:inline distT="0" distB="0" distL="0" distR="0">
            <wp:extent cx="5495925" cy="37242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02D" w:rsidRPr="000F495D" w:rsidRDefault="0088402D" w:rsidP="0088402D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95D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Если произошел взрыв.</w:t>
      </w:r>
    </w:p>
    <w:p w:rsidR="0088402D" w:rsidRPr="000F495D" w:rsidRDefault="0088402D" w:rsidP="0088402D">
      <w:pPr>
        <w:shd w:val="clear" w:color="auto" w:fill="FFFFFF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F495D">
        <w:rPr>
          <w:rFonts w:ascii="Times New Roman" w:hAnsi="Times New Roman" w:cs="Times New Roman"/>
          <w:sz w:val="28"/>
          <w:szCs w:val="28"/>
        </w:rPr>
        <w:t>Не поддавайтесь панике, уточните обстановку: степень повреждения здания, состояние проходов или масштабы завалов, наличие задымленности, загазованности или огня, искрение электропроводки, потоки воды, освещенность проходов.</w:t>
      </w:r>
    </w:p>
    <w:p w:rsidR="0088402D" w:rsidRPr="000F495D" w:rsidRDefault="0088402D" w:rsidP="0088402D">
      <w:pPr>
        <w:shd w:val="clear" w:color="auto" w:fill="FFFFFF"/>
        <w:tabs>
          <w:tab w:val="left" w:pos="158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F495D">
        <w:rPr>
          <w:rFonts w:ascii="Times New Roman" w:hAnsi="Times New Roman" w:cs="Times New Roman"/>
          <w:sz w:val="28"/>
          <w:szCs w:val="28"/>
        </w:rPr>
        <w:t>В случае необходимости эвакуации возьмите документы и</w:t>
      </w:r>
      <w:r w:rsidRPr="000F495D">
        <w:rPr>
          <w:rFonts w:ascii="Times New Roman" w:hAnsi="Times New Roman" w:cs="Times New Roman"/>
          <w:sz w:val="28"/>
          <w:szCs w:val="28"/>
        </w:rPr>
        <w:br/>
        <w:t>предметы первой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95D">
        <w:rPr>
          <w:rFonts w:ascii="Times New Roman" w:hAnsi="Times New Roman" w:cs="Times New Roman"/>
          <w:sz w:val="28"/>
          <w:szCs w:val="28"/>
        </w:rPr>
        <w:t>и начните продвигаться к выходу (не трогайте поврежденные конструкции и провода).</w:t>
      </w:r>
    </w:p>
    <w:p w:rsidR="0088402D" w:rsidRPr="000F495D" w:rsidRDefault="0088402D" w:rsidP="0088402D">
      <w:pPr>
        <w:widowControl w:val="0"/>
        <w:shd w:val="clear" w:color="auto" w:fill="FFFFFF"/>
        <w:tabs>
          <w:tab w:val="left" w:pos="158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F495D">
        <w:rPr>
          <w:rFonts w:ascii="Times New Roman" w:hAnsi="Times New Roman" w:cs="Times New Roman"/>
          <w:sz w:val="28"/>
          <w:szCs w:val="28"/>
        </w:rPr>
        <w:t>Не пользуйтесь открытым огнем из-за возможного наличия газов.</w:t>
      </w:r>
    </w:p>
    <w:p w:rsidR="0088402D" w:rsidRPr="000F495D" w:rsidRDefault="0088402D" w:rsidP="0088402D">
      <w:pPr>
        <w:widowControl w:val="0"/>
        <w:shd w:val="clear" w:color="auto" w:fill="FFFFFF"/>
        <w:tabs>
          <w:tab w:val="left" w:pos="158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F495D">
        <w:rPr>
          <w:rFonts w:ascii="Times New Roman" w:hAnsi="Times New Roman" w:cs="Times New Roman"/>
          <w:sz w:val="28"/>
          <w:szCs w:val="28"/>
        </w:rPr>
        <w:t>При задымлении защитите органы дыхания смоченным полотенцем.</w:t>
      </w:r>
    </w:p>
    <w:p w:rsidR="0088402D" w:rsidRDefault="0088402D">
      <w:r w:rsidRPr="0088402D">
        <w:rPr>
          <w:noProof/>
        </w:rPr>
        <w:drawing>
          <wp:inline distT="0" distB="0" distL="0" distR="0">
            <wp:extent cx="5448300" cy="3743325"/>
            <wp:effectExtent l="1905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02D" w:rsidRPr="000F495D" w:rsidRDefault="0088402D" w:rsidP="0088402D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9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Если произошел взрыв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0F495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Вас завалило обломками стен.</w:t>
      </w:r>
    </w:p>
    <w:p w:rsidR="0088402D" w:rsidRPr="000F495D" w:rsidRDefault="0088402D" w:rsidP="0088402D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F495D">
        <w:rPr>
          <w:rFonts w:ascii="Times New Roman" w:hAnsi="Times New Roman" w:cs="Times New Roman"/>
          <w:sz w:val="28"/>
          <w:szCs w:val="28"/>
        </w:rPr>
        <w:t>Дышите глубоко и ровно, голосом и стуком привлекайте внимание людей.</w:t>
      </w:r>
    </w:p>
    <w:p w:rsidR="0088402D" w:rsidRPr="000F495D" w:rsidRDefault="0088402D" w:rsidP="0088402D">
      <w:pPr>
        <w:shd w:val="clear" w:color="auto" w:fill="FFFFFF"/>
        <w:tabs>
          <w:tab w:val="left" w:pos="158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F495D">
        <w:rPr>
          <w:rFonts w:ascii="Times New Roman" w:hAnsi="Times New Roman" w:cs="Times New Roman"/>
          <w:sz w:val="28"/>
          <w:szCs w:val="28"/>
        </w:rPr>
        <w:t>Если вы находитесь глубоко от поверхности земли (завала),</w:t>
      </w:r>
      <w:r w:rsidRPr="000F495D">
        <w:rPr>
          <w:rFonts w:ascii="Times New Roman" w:hAnsi="Times New Roman" w:cs="Times New Roman"/>
          <w:sz w:val="28"/>
          <w:szCs w:val="28"/>
        </w:rPr>
        <w:br/>
        <w:t>перемещайте влево, вправо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95D">
        <w:rPr>
          <w:rFonts w:ascii="Times New Roman" w:hAnsi="Times New Roman" w:cs="Times New Roman"/>
          <w:sz w:val="28"/>
          <w:szCs w:val="28"/>
        </w:rPr>
        <w:t xml:space="preserve">любой металлический предмет (кольцо, ключи и т.п.) для обнаружения Вас </w:t>
      </w:r>
      <w:proofErr w:type="spellStart"/>
      <w:r w:rsidRPr="000F495D">
        <w:rPr>
          <w:rFonts w:ascii="Times New Roman" w:hAnsi="Times New Roman" w:cs="Times New Roman"/>
          <w:sz w:val="28"/>
          <w:szCs w:val="28"/>
        </w:rPr>
        <w:t>метал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0F495D">
        <w:rPr>
          <w:rFonts w:ascii="Times New Roman" w:hAnsi="Times New Roman" w:cs="Times New Roman"/>
          <w:sz w:val="28"/>
          <w:szCs w:val="28"/>
        </w:rPr>
        <w:t>олокатором</w:t>
      </w:r>
      <w:proofErr w:type="spellEnd"/>
      <w:r w:rsidRPr="000F495D">
        <w:rPr>
          <w:rFonts w:ascii="Times New Roman" w:hAnsi="Times New Roman" w:cs="Times New Roman"/>
          <w:sz w:val="28"/>
          <w:szCs w:val="28"/>
        </w:rPr>
        <w:t>.</w:t>
      </w:r>
    </w:p>
    <w:p w:rsidR="0088402D" w:rsidRPr="000F495D" w:rsidRDefault="0088402D" w:rsidP="0088402D">
      <w:pPr>
        <w:widowControl w:val="0"/>
        <w:shd w:val="clear" w:color="auto" w:fill="FFFFFF"/>
        <w:tabs>
          <w:tab w:val="left" w:pos="158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F495D">
        <w:rPr>
          <w:rFonts w:ascii="Times New Roman" w:hAnsi="Times New Roman" w:cs="Times New Roman"/>
          <w:sz w:val="28"/>
          <w:szCs w:val="28"/>
        </w:rPr>
        <w:t>Если пространство около Вас относительно свободно, не зажигайте спички, свечи, берегите кислород.</w:t>
      </w:r>
    </w:p>
    <w:p w:rsidR="0088402D" w:rsidRPr="000F495D" w:rsidRDefault="0088402D" w:rsidP="0088402D">
      <w:pPr>
        <w:widowControl w:val="0"/>
        <w:shd w:val="clear" w:color="auto" w:fill="FFFFFF"/>
        <w:tabs>
          <w:tab w:val="left" w:pos="158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F495D">
        <w:rPr>
          <w:rFonts w:ascii="Times New Roman" w:hAnsi="Times New Roman" w:cs="Times New Roman"/>
          <w:sz w:val="28"/>
          <w:szCs w:val="28"/>
        </w:rPr>
        <w:t>Продвигайтесь осторожно, стараясь не вызывать нового обвала, ориентируйтесь по движению воздуха, поступающего снаружи. Если есть возможность, с помощью подручных предметов (доски, кирпича) укрепите потолок от обрушения и дожидайтесь помощи.</w:t>
      </w:r>
    </w:p>
    <w:p w:rsidR="0088402D" w:rsidRDefault="0088402D" w:rsidP="0088402D">
      <w:pPr>
        <w:widowControl w:val="0"/>
        <w:shd w:val="clear" w:color="auto" w:fill="FFFFFF"/>
        <w:tabs>
          <w:tab w:val="left" w:pos="158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F495D">
        <w:rPr>
          <w:rFonts w:ascii="Times New Roman" w:hAnsi="Times New Roman" w:cs="Times New Roman"/>
          <w:sz w:val="28"/>
          <w:szCs w:val="28"/>
        </w:rPr>
        <w:t>При сильной жажде положите в рот небольшой гладкий камешек или обрывок носового платка и сосите его, дыша носом.</w:t>
      </w:r>
    </w:p>
    <w:p w:rsidR="0088402D" w:rsidRDefault="0088402D"/>
    <w:p w:rsidR="0088402D" w:rsidRDefault="0088402D">
      <w:r w:rsidRPr="0088402D">
        <w:rPr>
          <w:noProof/>
        </w:rPr>
        <w:lastRenderedPageBreak/>
        <w:drawing>
          <wp:inline distT="0" distB="0" distL="0" distR="0">
            <wp:extent cx="5695950" cy="3724275"/>
            <wp:effectExtent l="19050" t="0" r="0" b="0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02D" w:rsidRPr="000F495D" w:rsidRDefault="0088402D" w:rsidP="0088402D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95D">
        <w:rPr>
          <w:rFonts w:ascii="Times New Roman" w:hAnsi="Times New Roman" w:cs="Times New Roman"/>
          <w:b/>
          <w:bCs/>
          <w:sz w:val="28"/>
          <w:szCs w:val="28"/>
        </w:rPr>
        <w:t xml:space="preserve">Помните, </w:t>
      </w:r>
      <w:r w:rsidRPr="000F495D">
        <w:rPr>
          <w:rFonts w:ascii="Times New Roman" w:hAnsi="Times New Roman" w:cs="Times New Roman"/>
          <w:sz w:val="28"/>
          <w:szCs w:val="28"/>
        </w:rPr>
        <w:t>правоохранительные органы делают все, чтобы Вас вызволить. Не пренебрегайте пищей. Это поможет сохранить силы и здоровье.</w:t>
      </w:r>
    </w:p>
    <w:p w:rsidR="0088402D" w:rsidRPr="000F495D" w:rsidRDefault="0088402D" w:rsidP="0088402D">
      <w:pPr>
        <w:widowControl w:val="0"/>
        <w:shd w:val="clear" w:color="auto" w:fill="FFFFFF"/>
        <w:tabs>
          <w:tab w:val="left" w:pos="158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F495D">
        <w:rPr>
          <w:rFonts w:ascii="Times New Roman" w:hAnsi="Times New Roman" w:cs="Times New Roman"/>
          <w:sz w:val="28"/>
          <w:szCs w:val="28"/>
        </w:rPr>
        <w:t>Расположитесь подальше от окон, дверей и самих террористов. Это необходимо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95D">
        <w:rPr>
          <w:rFonts w:ascii="Times New Roman" w:hAnsi="Times New Roman" w:cs="Times New Roman"/>
          <w:sz w:val="28"/>
          <w:szCs w:val="28"/>
        </w:rPr>
        <w:t>обеспечения вашей безопасности в случае штурма помещения, стрельбы снайперов на поражение преступников.</w:t>
      </w:r>
    </w:p>
    <w:p w:rsidR="0088402D" w:rsidRPr="000F495D" w:rsidRDefault="0088402D" w:rsidP="0088402D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F495D">
        <w:rPr>
          <w:rFonts w:ascii="Times New Roman" w:hAnsi="Times New Roman" w:cs="Times New Roman"/>
          <w:sz w:val="28"/>
          <w:szCs w:val="28"/>
        </w:rPr>
        <w:t>При штурме здания ложитесь на пол лицом вниз, сложив руки на затылке.</w:t>
      </w:r>
    </w:p>
    <w:p w:rsidR="0088402D" w:rsidRPr="000F495D" w:rsidRDefault="0088402D" w:rsidP="0088402D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F495D">
        <w:rPr>
          <w:rFonts w:ascii="Times New Roman" w:hAnsi="Times New Roman" w:cs="Times New Roman"/>
          <w:b/>
          <w:bCs/>
          <w:sz w:val="28"/>
          <w:szCs w:val="28"/>
        </w:rPr>
        <w:t xml:space="preserve">Будьте наблюдательны! </w:t>
      </w:r>
      <w:r w:rsidRPr="000F495D">
        <w:rPr>
          <w:rFonts w:ascii="Times New Roman" w:hAnsi="Times New Roman" w:cs="Times New Roman"/>
          <w:sz w:val="28"/>
          <w:szCs w:val="28"/>
        </w:rPr>
        <w:t>Только вы способны своевременно обнаружить предметы и людей, посторонних в вашем подъезде, дворе, улице.</w:t>
      </w:r>
    </w:p>
    <w:p w:rsidR="0088402D" w:rsidRPr="000F495D" w:rsidRDefault="0088402D" w:rsidP="0088402D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F495D">
        <w:rPr>
          <w:rFonts w:ascii="Times New Roman" w:hAnsi="Times New Roman" w:cs="Times New Roman"/>
          <w:b/>
          <w:bCs/>
          <w:sz w:val="28"/>
          <w:szCs w:val="28"/>
        </w:rPr>
        <w:t xml:space="preserve">Будьте бдительны! </w:t>
      </w:r>
      <w:r w:rsidRPr="000F495D">
        <w:rPr>
          <w:rFonts w:ascii="Times New Roman" w:hAnsi="Times New Roman" w:cs="Times New Roman"/>
          <w:sz w:val="28"/>
          <w:szCs w:val="28"/>
        </w:rPr>
        <w:t>Обращайте внимание на поведение окружающих, наличие бесхозных и не соответствующих обстановке предметов.</w:t>
      </w:r>
    </w:p>
    <w:p w:rsidR="0088402D" w:rsidRPr="000F495D" w:rsidRDefault="0088402D" w:rsidP="0088402D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F495D">
        <w:rPr>
          <w:rFonts w:ascii="Times New Roman" w:hAnsi="Times New Roman" w:cs="Times New Roman"/>
          <w:b/>
          <w:bCs/>
          <w:sz w:val="28"/>
          <w:szCs w:val="28"/>
        </w:rPr>
        <w:t xml:space="preserve">Наведите порядок в собственном доме: </w:t>
      </w:r>
      <w:r w:rsidRPr="000F495D">
        <w:rPr>
          <w:rFonts w:ascii="Times New Roman" w:hAnsi="Times New Roman" w:cs="Times New Roman"/>
          <w:sz w:val="28"/>
          <w:szCs w:val="28"/>
        </w:rPr>
        <w:t xml:space="preserve">установите железную дверь с </w:t>
      </w:r>
      <w:proofErr w:type="spellStart"/>
      <w:r w:rsidRPr="000F495D">
        <w:rPr>
          <w:rFonts w:ascii="Times New Roman" w:hAnsi="Times New Roman" w:cs="Times New Roman"/>
          <w:sz w:val="28"/>
          <w:szCs w:val="28"/>
        </w:rPr>
        <w:t>домофоном</w:t>
      </w:r>
      <w:proofErr w:type="spellEnd"/>
      <w:r w:rsidRPr="000F495D">
        <w:rPr>
          <w:rFonts w:ascii="Times New Roman" w:hAnsi="Times New Roman" w:cs="Times New Roman"/>
          <w:sz w:val="28"/>
          <w:szCs w:val="28"/>
        </w:rPr>
        <w:t xml:space="preserve"> в подъезде, ежедневно проверяйте закрытие подвалов, чердаков и технических зданий.</w:t>
      </w:r>
    </w:p>
    <w:p w:rsidR="0088402D" w:rsidRPr="000F495D" w:rsidRDefault="0088402D" w:rsidP="0088402D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F495D">
        <w:rPr>
          <w:rFonts w:ascii="Times New Roman" w:hAnsi="Times New Roman" w:cs="Times New Roman"/>
          <w:b/>
          <w:bCs/>
          <w:sz w:val="28"/>
          <w:szCs w:val="28"/>
        </w:rPr>
        <w:t xml:space="preserve">Организуйте соседей </w:t>
      </w:r>
      <w:r w:rsidRPr="000F495D">
        <w:rPr>
          <w:rFonts w:ascii="Times New Roman" w:hAnsi="Times New Roman" w:cs="Times New Roman"/>
          <w:sz w:val="28"/>
          <w:szCs w:val="28"/>
        </w:rPr>
        <w:t>на дежурство вблизи дома и оказание помощи правоохранительным органам в охране общественного порядка.</w:t>
      </w:r>
    </w:p>
    <w:p w:rsidR="0088402D" w:rsidRPr="000F495D" w:rsidRDefault="0088402D" w:rsidP="0088402D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F495D">
        <w:rPr>
          <w:rFonts w:ascii="Times New Roman" w:hAnsi="Times New Roman" w:cs="Times New Roman"/>
          <w:b/>
          <w:bCs/>
          <w:sz w:val="28"/>
          <w:szCs w:val="28"/>
        </w:rPr>
        <w:t xml:space="preserve">Не делайте вид, что ничего не замечаете </w:t>
      </w:r>
      <w:r w:rsidRPr="000F495D">
        <w:rPr>
          <w:rFonts w:ascii="Times New Roman" w:hAnsi="Times New Roman" w:cs="Times New Roman"/>
          <w:sz w:val="28"/>
          <w:szCs w:val="28"/>
        </w:rPr>
        <w:t>при опасном поведении попутчиков в транспорте! Вы имеете полное право защищать свой временный дом.</w:t>
      </w:r>
    </w:p>
    <w:p w:rsidR="0088402D" w:rsidRPr="000F495D" w:rsidRDefault="0088402D" w:rsidP="0088402D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F495D">
        <w:rPr>
          <w:rFonts w:ascii="Times New Roman" w:hAnsi="Times New Roman" w:cs="Times New Roman"/>
          <w:b/>
          <w:bCs/>
          <w:sz w:val="28"/>
          <w:szCs w:val="28"/>
        </w:rPr>
        <w:t xml:space="preserve">Никогда не принимайте на хранение </w:t>
      </w:r>
      <w:r w:rsidRPr="000F495D">
        <w:rPr>
          <w:rFonts w:ascii="Times New Roman" w:hAnsi="Times New Roman" w:cs="Times New Roman"/>
          <w:sz w:val="28"/>
          <w:szCs w:val="28"/>
        </w:rPr>
        <w:t>или для передачи другому лицу предметы, даже самые безопасные.</w:t>
      </w:r>
    </w:p>
    <w:p w:rsidR="0088402D" w:rsidRPr="000F495D" w:rsidRDefault="0088402D" w:rsidP="0088402D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F495D">
        <w:rPr>
          <w:rFonts w:ascii="Times New Roman" w:hAnsi="Times New Roman" w:cs="Times New Roman"/>
          <w:b/>
          <w:bCs/>
          <w:sz w:val="28"/>
          <w:szCs w:val="28"/>
        </w:rPr>
        <w:t xml:space="preserve">Не приближайтесь </w:t>
      </w:r>
      <w:r w:rsidRPr="000F495D">
        <w:rPr>
          <w:rFonts w:ascii="Times New Roman" w:hAnsi="Times New Roman" w:cs="Times New Roman"/>
          <w:sz w:val="28"/>
          <w:szCs w:val="28"/>
        </w:rPr>
        <w:t>к подозрительному предмету: это может стоить вам жизни.</w:t>
      </w:r>
    </w:p>
    <w:p w:rsidR="0088402D" w:rsidRPr="000F495D" w:rsidRDefault="0088402D" w:rsidP="0088402D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</w:r>
      <w:r w:rsidRPr="000F495D">
        <w:rPr>
          <w:rFonts w:ascii="Times New Roman" w:hAnsi="Times New Roman" w:cs="Times New Roman"/>
          <w:b/>
          <w:bCs/>
          <w:sz w:val="28"/>
          <w:szCs w:val="28"/>
        </w:rPr>
        <w:t xml:space="preserve">Научите своих детей </w:t>
      </w:r>
      <w:r w:rsidRPr="000F495D">
        <w:rPr>
          <w:rFonts w:ascii="Times New Roman" w:hAnsi="Times New Roman" w:cs="Times New Roman"/>
          <w:sz w:val="28"/>
          <w:szCs w:val="28"/>
        </w:rPr>
        <w:t xml:space="preserve">мерам безопасности: не разговаривать на улице и не открывать дверь незнакомым, не подбирать бесхозные игрушки, не прикасаться к находкам и </w:t>
      </w:r>
      <w:proofErr w:type="spellStart"/>
      <w:r w:rsidRPr="000F495D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0F495D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</w:p>
    <w:p w:rsidR="0088402D" w:rsidRDefault="0088402D">
      <w:r w:rsidRPr="0088402D">
        <w:rPr>
          <w:noProof/>
        </w:rPr>
        <w:drawing>
          <wp:inline distT="0" distB="0" distL="0" distR="0">
            <wp:extent cx="5362575" cy="3657600"/>
            <wp:effectExtent l="19050" t="0" r="9525" b="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02D" w:rsidRPr="000F495D" w:rsidRDefault="0088402D" w:rsidP="0088402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F495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Единый номер экстренных служб: 112 </w:t>
      </w:r>
    </w:p>
    <w:p w:rsidR="0088402D" w:rsidRPr="000F495D" w:rsidRDefault="0088402D" w:rsidP="0088402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F495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Дежурная часть полиции:02 </w:t>
      </w:r>
    </w:p>
    <w:p w:rsidR="0088402D" w:rsidRPr="000F495D" w:rsidRDefault="0088402D" w:rsidP="0088402D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02D" w:rsidRPr="000F495D" w:rsidRDefault="0088402D" w:rsidP="0088402D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95D">
        <w:rPr>
          <w:rFonts w:ascii="Times New Roman" w:hAnsi="Times New Roman" w:cs="Times New Roman"/>
          <w:b/>
          <w:bCs/>
          <w:sz w:val="28"/>
          <w:szCs w:val="28"/>
        </w:rPr>
        <w:t>Еще раз напоминаем!</w:t>
      </w:r>
    </w:p>
    <w:p w:rsidR="0088402D" w:rsidRPr="000F495D" w:rsidRDefault="0088402D" w:rsidP="0088402D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95D">
        <w:rPr>
          <w:rFonts w:ascii="Times New Roman" w:hAnsi="Times New Roman" w:cs="Times New Roman"/>
          <w:b/>
          <w:bCs/>
          <w:sz w:val="28"/>
          <w:szCs w:val="28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их взрыву, многочисленным жертвам и разрушениям</w:t>
      </w:r>
    </w:p>
    <w:p w:rsidR="0088402D" w:rsidRDefault="0088402D" w:rsidP="0088402D">
      <w:pPr>
        <w:shd w:val="clear" w:color="auto" w:fill="FFFFFF"/>
        <w:tabs>
          <w:tab w:val="left" w:pos="1134"/>
        </w:tabs>
        <w:jc w:val="center"/>
        <w:rPr>
          <w:sz w:val="28"/>
          <w:szCs w:val="28"/>
        </w:rPr>
      </w:pPr>
    </w:p>
    <w:p w:rsidR="0088402D" w:rsidRDefault="0088402D"/>
    <w:sectPr w:rsidR="0088402D" w:rsidSect="00834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7B6402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02D"/>
    <w:rsid w:val="001D7999"/>
    <w:rsid w:val="003B1832"/>
    <w:rsid w:val="00834A3C"/>
    <w:rsid w:val="00884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0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02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687</Words>
  <Characters>3919</Characters>
  <Application>Microsoft Office Word</Application>
  <DocSecurity>0</DocSecurity>
  <Lines>32</Lines>
  <Paragraphs>9</Paragraphs>
  <ScaleCrop>false</ScaleCrop>
  <Company/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2016-02-16T03:02:00Z</dcterms:created>
  <dcterms:modified xsi:type="dcterms:W3CDTF">2016-02-16T03:02:00Z</dcterms:modified>
</cp:coreProperties>
</file>